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75" w:rsidRPr="002111E7" w:rsidRDefault="00EF6AE0" w:rsidP="008A6E8F">
      <w:pPr>
        <w:jc w:val="center"/>
        <w:rPr>
          <w:rFonts w:ascii="Arial" w:hAnsi="Arial" w:cs="Arial"/>
          <w:b/>
          <w:sz w:val="18"/>
          <w:szCs w:val="18"/>
        </w:rPr>
      </w:pPr>
      <w:r w:rsidRPr="002111E7">
        <w:rPr>
          <w:rFonts w:ascii="Arial" w:hAnsi="Arial" w:cs="Arial"/>
          <w:b/>
          <w:sz w:val="18"/>
          <w:szCs w:val="18"/>
        </w:rPr>
        <w:t>CHESHIRE WEST AND CHESTER BOROUGH COUNCIL</w:t>
      </w:r>
    </w:p>
    <w:p w:rsidR="00406475" w:rsidRPr="002111E7" w:rsidRDefault="00406475" w:rsidP="00406475">
      <w:pPr>
        <w:jc w:val="center"/>
        <w:rPr>
          <w:rFonts w:ascii="Arial" w:hAnsi="Arial" w:cs="Arial"/>
          <w:b/>
          <w:sz w:val="18"/>
          <w:szCs w:val="18"/>
        </w:rPr>
      </w:pPr>
      <w:r w:rsidRPr="002111E7">
        <w:rPr>
          <w:rFonts w:ascii="Arial" w:hAnsi="Arial" w:cs="Arial"/>
          <w:b/>
          <w:sz w:val="18"/>
          <w:szCs w:val="18"/>
        </w:rPr>
        <w:t>TRAFFIC REGULATION ORDER</w:t>
      </w:r>
      <w:r w:rsidR="00BC72BB" w:rsidRPr="002111E7">
        <w:rPr>
          <w:rFonts w:ascii="Arial" w:hAnsi="Arial" w:cs="Arial"/>
          <w:b/>
          <w:sz w:val="18"/>
          <w:szCs w:val="18"/>
        </w:rPr>
        <w:t xml:space="preserve"> </w:t>
      </w:r>
    </w:p>
    <w:p w:rsidR="00406475" w:rsidRPr="002111E7" w:rsidRDefault="00406475" w:rsidP="00406475">
      <w:pPr>
        <w:rPr>
          <w:rFonts w:ascii="Arial" w:hAnsi="Arial" w:cs="Arial"/>
          <w:sz w:val="18"/>
          <w:szCs w:val="18"/>
        </w:rPr>
      </w:pPr>
    </w:p>
    <w:p w:rsidR="001B7597" w:rsidRPr="002111E7" w:rsidRDefault="00780AAE" w:rsidP="004A1ECF">
      <w:pPr>
        <w:rPr>
          <w:rFonts w:ascii="Arial" w:hAnsi="Arial" w:cs="Arial"/>
          <w:sz w:val="18"/>
          <w:szCs w:val="18"/>
        </w:rPr>
      </w:pPr>
      <w:r w:rsidRPr="002111E7">
        <w:rPr>
          <w:rFonts w:ascii="Arial" w:hAnsi="Arial" w:cs="Arial"/>
          <w:sz w:val="18"/>
          <w:szCs w:val="18"/>
        </w:rPr>
        <w:t xml:space="preserve">NOTICE </w:t>
      </w:r>
      <w:r w:rsidR="00406475" w:rsidRPr="002111E7">
        <w:rPr>
          <w:rFonts w:ascii="Arial" w:hAnsi="Arial" w:cs="Arial"/>
          <w:sz w:val="18"/>
          <w:szCs w:val="18"/>
        </w:rPr>
        <w:t>is hereby given that th</w:t>
      </w:r>
      <w:r w:rsidR="00EF6AE0" w:rsidRPr="002111E7">
        <w:rPr>
          <w:rFonts w:ascii="Arial" w:hAnsi="Arial" w:cs="Arial"/>
          <w:sz w:val="18"/>
          <w:szCs w:val="18"/>
        </w:rPr>
        <w:t>e Cheshire West and Chester Borough Council</w:t>
      </w:r>
      <w:r w:rsidR="00406475" w:rsidRPr="002111E7">
        <w:rPr>
          <w:rFonts w:ascii="Arial" w:hAnsi="Arial" w:cs="Arial"/>
          <w:sz w:val="18"/>
          <w:szCs w:val="18"/>
        </w:rPr>
        <w:t xml:space="preserve"> </w:t>
      </w:r>
      <w:r w:rsidR="00EF6AE0" w:rsidRPr="002111E7">
        <w:rPr>
          <w:rFonts w:ascii="Arial" w:hAnsi="Arial" w:cs="Arial"/>
          <w:sz w:val="18"/>
          <w:szCs w:val="18"/>
        </w:rPr>
        <w:t>propose</w:t>
      </w:r>
      <w:r w:rsidR="00613022" w:rsidRPr="002111E7">
        <w:rPr>
          <w:rFonts w:ascii="Arial" w:hAnsi="Arial" w:cs="Arial"/>
          <w:sz w:val="18"/>
          <w:szCs w:val="18"/>
        </w:rPr>
        <w:t>s</w:t>
      </w:r>
      <w:r w:rsidR="00406475" w:rsidRPr="002111E7">
        <w:rPr>
          <w:rFonts w:ascii="Arial" w:hAnsi="Arial" w:cs="Arial"/>
          <w:sz w:val="18"/>
          <w:szCs w:val="18"/>
        </w:rPr>
        <w:t xml:space="preserve"> to make the fol</w:t>
      </w:r>
      <w:r w:rsidR="008D3D26" w:rsidRPr="002111E7">
        <w:rPr>
          <w:rFonts w:ascii="Arial" w:hAnsi="Arial" w:cs="Arial"/>
          <w:sz w:val="18"/>
          <w:szCs w:val="18"/>
        </w:rPr>
        <w:t>lowing Traffic Regulation Order</w:t>
      </w:r>
      <w:r w:rsidR="00406475" w:rsidRPr="002111E7">
        <w:rPr>
          <w:rFonts w:ascii="Arial" w:hAnsi="Arial" w:cs="Arial"/>
          <w:sz w:val="18"/>
          <w:szCs w:val="18"/>
        </w:rPr>
        <w:t xml:space="preserve"> in accordance with the provisions of the Road Traffic </w:t>
      </w:r>
      <w:r w:rsidR="00EF6AE0" w:rsidRPr="002111E7">
        <w:rPr>
          <w:rFonts w:ascii="Arial" w:hAnsi="Arial" w:cs="Arial"/>
          <w:sz w:val="18"/>
          <w:szCs w:val="18"/>
        </w:rPr>
        <w:t>Regulation Act 1984</w:t>
      </w:r>
      <w:r w:rsidR="00406475" w:rsidRPr="002111E7">
        <w:rPr>
          <w:rFonts w:ascii="Arial" w:hAnsi="Arial" w:cs="Arial"/>
          <w:sz w:val="18"/>
          <w:szCs w:val="18"/>
        </w:rPr>
        <w:t>.</w:t>
      </w:r>
    </w:p>
    <w:p w:rsidR="008A6E8F" w:rsidRPr="002111E7" w:rsidRDefault="008A6E8F" w:rsidP="00941AA6">
      <w:pPr>
        <w:rPr>
          <w:rFonts w:ascii="Arial" w:hAnsi="Arial" w:cs="Arial"/>
          <w:sz w:val="18"/>
          <w:szCs w:val="18"/>
        </w:rPr>
      </w:pPr>
    </w:p>
    <w:p w:rsidR="00321D9B" w:rsidRPr="002111E7" w:rsidRDefault="00321D9B" w:rsidP="00941AA6">
      <w:pPr>
        <w:rPr>
          <w:rFonts w:ascii="Arial" w:hAnsi="Arial" w:cs="Arial"/>
          <w:b/>
          <w:sz w:val="18"/>
          <w:szCs w:val="18"/>
        </w:rPr>
      </w:pPr>
      <w:r w:rsidRPr="002111E7">
        <w:rPr>
          <w:rFonts w:ascii="Arial" w:hAnsi="Arial" w:cs="Arial"/>
          <w:b/>
          <w:sz w:val="18"/>
          <w:szCs w:val="18"/>
        </w:rPr>
        <w:t>THE CHESHIRE WEST AND CHESTER BOROUGH COUNCIL</w:t>
      </w:r>
    </w:p>
    <w:p w:rsidR="00321D9B" w:rsidRPr="002111E7" w:rsidRDefault="00321D9B" w:rsidP="00941AA6">
      <w:pPr>
        <w:rPr>
          <w:rFonts w:ascii="Arial" w:hAnsi="Arial" w:cs="Arial"/>
          <w:b/>
          <w:sz w:val="18"/>
          <w:szCs w:val="18"/>
        </w:rPr>
      </w:pPr>
      <w:r w:rsidRPr="002111E7">
        <w:rPr>
          <w:rFonts w:ascii="Arial" w:hAnsi="Arial" w:cs="Arial"/>
          <w:b/>
          <w:sz w:val="18"/>
          <w:szCs w:val="18"/>
        </w:rPr>
        <w:t>(</w:t>
      </w:r>
      <w:r w:rsidR="000C58F6">
        <w:rPr>
          <w:rFonts w:ascii="Arial" w:hAnsi="Arial" w:cs="Arial"/>
          <w:b/>
          <w:sz w:val="18"/>
          <w:szCs w:val="18"/>
        </w:rPr>
        <w:t>LOSTOCK GRALAM</w:t>
      </w:r>
      <w:r w:rsidR="00C4710E" w:rsidRPr="002111E7">
        <w:rPr>
          <w:rFonts w:ascii="Arial" w:hAnsi="Arial" w:cs="Arial"/>
          <w:b/>
          <w:sz w:val="18"/>
          <w:szCs w:val="18"/>
        </w:rPr>
        <w:t>) (</w:t>
      </w:r>
      <w:r w:rsidR="00621797" w:rsidRPr="002111E7">
        <w:rPr>
          <w:rFonts w:ascii="Arial" w:hAnsi="Arial" w:cs="Arial"/>
          <w:b/>
          <w:sz w:val="18"/>
          <w:szCs w:val="18"/>
        </w:rPr>
        <w:t>2</w:t>
      </w:r>
      <w:r w:rsidR="009643E8" w:rsidRPr="002111E7">
        <w:rPr>
          <w:rFonts w:ascii="Arial" w:hAnsi="Arial" w:cs="Arial"/>
          <w:b/>
          <w:sz w:val="18"/>
          <w:szCs w:val="18"/>
        </w:rPr>
        <w:t xml:space="preserve">0MPH </w:t>
      </w:r>
      <w:r w:rsidR="008279A2" w:rsidRPr="002111E7">
        <w:rPr>
          <w:rFonts w:ascii="Arial" w:hAnsi="Arial" w:cs="Arial"/>
          <w:b/>
          <w:sz w:val="18"/>
          <w:szCs w:val="18"/>
        </w:rPr>
        <w:t>SPEED LIMIT</w:t>
      </w:r>
      <w:r w:rsidR="003F7522" w:rsidRPr="002111E7">
        <w:rPr>
          <w:rFonts w:ascii="Arial" w:hAnsi="Arial" w:cs="Arial"/>
          <w:b/>
          <w:sz w:val="18"/>
          <w:szCs w:val="18"/>
        </w:rPr>
        <w:t>)</w:t>
      </w:r>
      <w:r w:rsidR="000370A1" w:rsidRPr="002111E7">
        <w:rPr>
          <w:rFonts w:ascii="Arial" w:hAnsi="Arial" w:cs="Arial"/>
          <w:b/>
          <w:sz w:val="18"/>
          <w:szCs w:val="18"/>
        </w:rPr>
        <w:t xml:space="preserve"> </w:t>
      </w:r>
      <w:r w:rsidR="00297C48" w:rsidRPr="002111E7">
        <w:rPr>
          <w:rFonts w:ascii="Arial" w:hAnsi="Arial" w:cs="Arial"/>
          <w:b/>
          <w:sz w:val="18"/>
          <w:szCs w:val="18"/>
        </w:rPr>
        <w:t xml:space="preserve">ORDER </w:t>
      </w:r>
      <w:r w:rsidR="00EF4E0E" w:rsidRPr="002111E7">
        <w:rPr>
          <w:rFonts w:ascii="Arial" w:hAnsi="Arial" w:cs="Arial"/>
          <w:b/>
          <w:sz w:val="18"/>
          <w:szCs w:val="18"/>
        </w:rPr>
        <w:t>2018</w:t>
      </w:r>
    </w:p>
    <w:p w:rsidR="00922E84" w:rsidRPr="002111E7" w:rsidRDefault="00922E84" w:rsidP="00941AA6">
      <w:pPr>
        <w:rPr>
          <w:rFonts w:ascii="Arial" w:hAnsi="Arial" w:cs="Arial"/>
          <w:b/>
          <w:sz w:val="18"/>
          <w:szCs w:val="18"/>
        </w:rPr>
      </w:pPr>
    </w:p>
    <w:p w:rsidR="0037122A" w:rsidRPr="002111E7" w:rsidRDefault="007A4D4B" w:rsidP="0007784D">
      <w:pPr>
        <w:rPr>
          <w:rFonts w:ascii="Arial" w:hAnsi="Arial" w:cs="Arial"/>
          <w:sz w:val="18"/>
          <w:szCs w:val="18"/>
        </w:rPr>
      </w:pPr>
      <w:r w:rsidRPr="002111E7">
        <w:rPr>
          <w:rFonts w:ascii="Arial" w:hAnsi="Arial" w:cs="Arial"/>
          <w:sz w:val="18"/>
          <w:szCs w:val="18"/>
        </w:rPr>
        <w:t xml:space="preserve">The effect of the Order will be to introduce a </w:t>
      </w:r>
      <w:r w:rsidR="00621797" w:rsidRPr="002111E7">
        <w:rPr>
          <w:rFonts w:ascii="Arial" w:hAnsi="Arial" w:cs="Arial"/>
          <w:sz w:val="18"/>
          <w:szCs w:val="18"/>
        </w:rPr>
        <w:t>2</w:t>
      </w:r>
      <w:r w:rsidR="00C4710E" w:rsidRPr="002111E7">
        <w:rPr>
          <w:rFonts w:ascii="Arial" w:hAnsi="Arial" w:cs="Arial"/>
          <w:sz w:val="18"/>
          <w:szCs w:val="18"/>
        </w:rPr>
        <w:t xml:space="preserve">0 </w:t>
      </w:r>
      <w:r w:rsidRPr="002111E7">
        <w:rPr>
          <w:rFonts w:ascii="Arial" w:hAnsi="Arial" w:cs="Arial"/>
          <w:sz w:val="18"/>
          <w:szCs w:val="18"/>
        </w:rPr>
        <w:t xml:space="preserve">mph speed limit on </w:t>
      </w:r>
      <w:r w:rsidR="00621797" w:rsidRPr="002111E7">
        <w:rPr>
          <w:rFonts w:ascii="Arial" w:hAnsi="Arial" w:cs="Arial"/>
          <w:sz w:val="18"/>
          <w:szCs w:val="18"/>
        </w:rPr>
        <w:t>the following lengths of road</w:t>
      </w:r>
    </w:p>
    <w:p w:rsidR="00C93E22" w:rsidRPr="002111E7" w:rsidRDefault="00C93E22" w:rsidP="0007784D">
      <w:pPr>
        <w:rPr>
          <w:rFonts w:ascii="Arial" w:hAnsi="Arial" w:cs="Arial"/>
          <w:sz w:val="18"/>
          <w:szCs w:val="18"/>
        </w:rPr>
      </w:pPr>
    </w:p>
    <w:p w:rsidR="00495AD3" w:rsidRPr="002111E7" w:rsidRDefault="000C58F6" w:rsidP="0007784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Lostock Gralam</w:t>
      </w:r>
    </w:p>
    <w:p w:rsidR="00C93E22" w:rsidRPr="002111E7" w:rsidRDefault="00C93E22" w:rsidP="0007784D">
      <w:pPr>
        <w:jc w:val="center"/>
        <w:rPr>
          <w:rFonts w:ascii="Arial" w:hAnsi="Arial" w:cs="Arial"/>
          <w:sz w:val="18"/>
          <w:szCs w:val="18"/>
        </w:rPr>
      </w:pPr>
    </w:p>
    <w:p w:rsidR="004F4729" w:rsidRDefault="001D6002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Townshend Road – from its junction with Hall Lane to its junction with Fryer Road</w:t>
      </w:r>
    </w:p>
    <w:p w:rsidR="001D6002" w:rsidRDefault="00D92AFC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Langford Road – from its junction with Townshend Road for its full extents</w:t>
      </w:r>
    </w:p>
    <w:p w:rsidR="00D92AFC" w:rsidRDefault="00D92AFC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 John’s Avenue – from its unction with Langford Road for its full extents</w:t>
      </w:r>
    </w:p>
    <w:p w:rsidR="00D92AFC" w:rsidRDefault="00D92AFC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Hesketh Drive – from its junction with Langford Road to its junction with Townshend Road</w:t>
      </w:r>
    </w:p>
    <w:p w:rsidR="00D92AFC" w:rsidRDefault="00BB7BBA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Cedar Close – from its junction with Hesketh Drive for it full extents</w:t>
      </w:r>
    </w:p>
    <w:p w:rsidR="00BB7BBA" w:rsidRDefault="00BB7BBA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Fryer Road – from its junction with Townshend Road to its junction with Manchester Road</w:t>
      </w:r>
    </w:p>
    <w:p w:rsidR="00202BCD" w:rsidRDefault="00202BCD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Highfield Avenue - from its junction with Townshend Road for its full extents</w:t>
      </w:r>
    </w:p>
    <w:p w:rsidR="00202BCD" w:rsidRDefault="00202BCD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Holford Avenue - from its junction with Townshend Road for its full extents</w:t>
      </w:r>
    </w:p>
    <w:p w:rsidR="006343CD" w:rsidRDefault="006343CD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Wilson Crescent – from its junction with Manchester Road for its full extents</w:t>
      </w:r>
    </w:p>
    <w:p w:rsidR="006343CD" w:rsidRDefault="006343CD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Aitchison Road – from its junction with Stubbs Lane to its junction with Harris Road</w:t>
      </w:r>
    </w:p>
    <w:p w:rsidR="006343CD" w:rsidRDefault="008513F9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Harris Road – from its junction with Aitchison Road for its full extents</w:t>
      </w:r>
    </w:p>
    <w:p w:rsidR="008513F9" w:rsidRDefault="008513F9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Bateman Road - from its junction with Stubbs Lane to its junction with Harris Road</w:t>
      </w:r>
    </w:p>
    <w:p w:rsidR="008513F9" w:rsidRDefault="008513F9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Roberts Road </w:t>
      </w:r>
      <w:r w:rsidR="00DC5D2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DC5D29">
        <w:rPr>
          <w:rFonts w:ascii="Arial" w:hAnsi="Arial" w:cs="Arial"/>
          <w:sz w:val="18"/>
          <w:szCs w:val="18"/>
        </w:rPr>
        <w:t>from its junction with Harris Road for its full extents</w:t>
      </w:r>
    </w:p>
    <w:p w:rsidR="00DC5D29" w:rsidRPr="002111E7" w:rsidRDefault="00DC5D29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Paulden Road - from its junction with Harris Road for its full extents</w:t>
      </w:r>
    </w:p>
    <w:p w:rsidR="00851F88" w:rsidRDefault="00DC5D29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Lodge Lane – from its junction with Manchester Road for its full extents</w:t>
      </w:r>
    </w:p>
    <w:p w:rsidR="00DC5D29" w:rsidRDefault="00DC5D29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 Lane – From its junction with Station Road to its junction with Stubbs Lane.</w:t>
      </w:r>
    </w:p>
    <w:p w:rsidR="00DC5D29" w:rsidRDefault="00DC5D29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Smithy Lane – from its junction with Manchester Road to its junction with School Lane</w:t>
      </w:r>
    </w:p>
    <w:p w:rsidR="00DC5D29" w:rsidRDefault="00EE1386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Station Road - </w:t>
      </w:r>
      <w:r w:rsidRPr="00EE1386">
        <w:rPr>
          <w:rFonts w:ascii="Arial" w:hAnsi="Arial" w:cs="Arial"/>
          <w:sz w:val="18"/>
          <w:szCs w:val="18"/>
        </w:rPr>
        <w:t>from its junction with</w:t>
      </w:r>
      <w:r>
        <w:rPr>
          <w:rFonts w:ascii="Arial" w:hAnsi="Arial" w:cs="Arial"/>
          <w:sz w:val="18"/>
          <w:szCs w:val="18"/>
        </w:rPr>
        <w:t xml:space="preserve"> Manchester Road to a point </w:t>
      </w:r>
      <w:r w:rsidR="002B67F5">
        <w:rPr>
          <w:rFonts w:ascii="Arial" w:hAnsi="Arial" w:cs="Arial"/>
          <w:sz w:val="18"/>
          <w:szCs w:val="18"/>
        </w:rPr>
        <w:t>50</w:t>
      </w:r>
      <w:r w:rsidR="00CD5F8F">
        <w:rPr>
          <w:rFonts w:ascii="Arial" w:hAnsi="Arial" w:cs="Arial"/>
          <w:sz w:val="18"/>
          <w:szCs w:val="18"/>
        </w:rPr>
        <w:t>metres south</w:t>
      </w:r>
      <w:r>
        <w:rPr>
          <w:rFonts w:ascii="Arial" w:hAnsi="Arial" w:cs="Arial"/>
          <w:sz w:val="18"/>
          <w:szCs w:val="18"/>
        </w:rPr>
        <w:t xml:space="preserve"> easterly then south of its junction with Arthur Street</w:t>
      </w:r>
    </w:p>
    <w:p w:rsidR="00EE1386" w:rsidRDefault="00EE1386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Fitton Street – from its junction with Station Road for its full extents</w:t>
      </w:r>
    </w:p>
    <w:p w:rsidR="00EE1386" w:rsidRDefault="00EE1386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Herbert Street - from its junction with Station Road for its full extents</w:t>
      </w:r>
    </w:p>
    <w:p w:rsidR="00EE1386" w:rsidRDefault="00EE1386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Arthur Street - from its junction with Station Road for its full extents</w:t>
      </w:r>
    </w:p>
    <w:p w:rsidR="00D90275" w:rsidRDefault="00D90275" w:rsidP="00C93E2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Stubbs Lane – From its junction with Manchester Road for its full extents</w:t>
      </w:r>
    </w:p>
    <w:p w:rsidR="00533FB7" w:rsidRPr="002111E7" w:rsidRDefault="00533FB7" w:rsidP="00C93E22">
      <w:pPr>
        <w:pStyle w:val="NoSpacing"/>
        <w:rPr>
          <w:rFonts w:ascii="Arial" w:hAnsi="Arial" w:cs="Arial"/>
          <w:sz w:val="18"/>
          <w:szCs w:val="18"/>
        </w:rPr>
      </w:pPr>
    </w:p>
    <w:p w:rsidR="00960D90" w:rsidRPr="003C5546" w:rsidRDefault="000370A1" w:rsidP="003C5546">
      <w:pPr>
        <w:pStyle w:val="BodyTextIndent2"/>
        <w:spacing w:after="0" w:line="240" w:lineRule="auto"/>
        <w:rPr>
          <w:rFonts w:ascii="Arial" w:hAnsi="Arial" w:cs="Arial"/>
          <w:sz w:val="20"/>
          <w:szCs w:val="20"/>
        </w:rPr>
      </w:pPr>
      <w:r w:rsidRPr="003C5546">
        <w:rPr>
          <w:rFonts w:ascii="Arial" w:hAnsi="Arial" w:cs="Arial"/>
          <w:sz w:val="20"/>
          <w:szCs w:val="20"/>
        </w:rPr>
        <w:t>F</w:t>
      </w:r>
      <w:r w:rsidR="00941AA6" w:rsidRPr="003C5546">
        <w:rPr>
          <w:rFonts w:ascii="Arial" w:hAnsi="Arial" w:cs="Arial"/>
          <w:sz w:val="20"/>
          <w:szCs w:val="20"/>
        </w:rPr>
        <w:t>ull details of the p</w:t>
      </w:r>
      <w:r w:rsidR="008D3D26" w:rsidRPr="003C5546">
        <w:rPr>
          <w:rFonts w:ascii="Arial" w:hAnsi="Arial" w:cs="Arial"/>
          <w:sz w:val="20"/>
          <w:szCs w:val="20"/>
        </w:rPr>
        <w:t>roposals are in the draft Order</w:t>
      </w:r>
      <w:r w:rsidR="009712C7" w:rsidRPr="003C5546">
        <w:rPr>
          <w:rFonts w:ascii="Arial" w:hAnsi="Arial" w:cs="Arial"/>
          <w:sz w:val="20"/>
          <w:szCs w:val="20"/>
        </w:rPr>
        <w:t xml:space="preserve"> which</w:t>
      </w:r>
      <w:r w:rsidR="00B94BFD" w:rsidRPr="003C5546">
        <w:rPr>
          <w:rFonts w:ascii="Arial" w:hAnsi="Arial" w:cs="Arial"/>
          <w:sz w:val="20"/>
          <w:szCs w:val="20"/>
        </w:rPr>
        <w:t>, together with a plan</w:t>
      </w:r>
      <w:r w:rsidR="00922E84" w:rsidRPr="003C5546">
        <w:rPr>
          <w:rFonts w:ascii="Arial" w:hAnsi="Arial" w:cs="Arial"/>
          <w:sz w:val="20"/>
          <w:szCs w:val="20"/>
        </w:rPr>
        <w:t xml:space="preserve"> sho</w:t>
      </w:r>
      <w:r w:rsidR="00B94BFD" w:rsidRPr="003C5546">
        <w:rPr>
          <w:rFonts w:ascii="Arial" w:hAnsi="Arial" w:cs="Arial"/>
          <w:sz w:val="20"/>
          <w:szCs w:val="20"/>
        </w:rPr>
        <w:t>wing the extent of the proposal</w:t>
      </w:r>
      <w:r w:rsidR="009712C7" w:rsidRPr="003C5546">
        <w:rPr>
          <w:rFonts w:ascii="Arial" w:hAnsi="Arial" w:cs="Arial"/>
          <w:sz w:val="20"/>
          <w:szCs w:val="20"/>
        </w:rPr>
        <w:t xml:space="preserve"> </w:t>
      </w:r>
      <w:r w:rsidR="00941AA6" w:rsidRPr="003C5546">
        <w:rPr>
          <w:rFonts w:ascii="Arial" w:hAnsi="Arial" w:cs="Arial"/>
          <w:sz w:val="20"/>
          <w:szCs w:val="20"/>
        </w:rPr>
        <w:t xml:space="preserve">may be examined </w:t>
      </w:r>
      <w:r w:rsidR="00960D90" w:rsidRPr="003C5546">
        <w:rPr>
          <w:rFonts w:ascii="Arial" w:hAnsi="Arial" w:cs="Arial"/>
          <w:sz w:val="20"/>
          <w:szCs w:val="20"/>
        </w:rPr>
        <w:t>during the usual office hours at the following locations:-</w:t>
      </w:r>
    </w:p>
    <w:p w:rsidR="00960D90" w:rsidRPr="003C5546" w:rsidRDefault="00960D90" w:rsidP="00960D90">
      <w:pPr>
        <w:numPr>
          <w:ilvl w:val="0"/>
          <w:numId w:val="9"/>
        </w:numPr>
        <w:tabs>
          <w:tab w:val="left" w:pos="993"/>
        </w:tabs>
        <w:spacing w:after="200" w:line="276" w:lineRule="auto"/>
        <w:ind w:left="850" w:right="850" w:hanging="437"/>
        <w:contextualSpacing/>
        <w:jc w:val="both"/>
        <w:rPr>
          <w:rFonts w:ascii="Arial" w:hAnsi="Arial" w:cs="Arial"/>
          <w:sz w:val="20"/>
          <w:szCs w:val="20"/>
        </w:rPr>
      </w:pPr>
      <w:r w:rsidRPr="003C5546">
        <w:rPr>
          <w:rFonts w:ascii="Arial" w:hAnsi="Arial" w:cs="Arial"/>
          <w:sz w:val="20"/>
          <w:szCs w:val="20"/>
        </w:rPr>
        <w:t xml:space="preserve">Winsford Area Highways Office, Phoenix House, Clough Road, Winsford, CW7 4BD; </w:t>
      </w:r>
    </w:p>
    <w:p w:rsidR="00960D90" w:rsidRPr="003C5546" w:rsidRDefault="00960D90" w:rsidP="00960D90">
      <w:pPr>
        <w:numPr>
          <w:ilvl w:val="0"/>
          <w:numId w:val="9"/>
        </w:numPr>
        <w:tabs>
          <w:tab w:val="left" w:pos="993"/>
        </w:tabs>
        <w:spacing w:after="200" w:line="276" w:lineRule="auto"/>
        <w:ind w:left="850" w:right="1134" w:hanging="437"/>
        <w:contextualSpacing/>
        <w:jc w:val="both"/>
        <w:rPr>
          <w:rFonts w:ascii="Arial" w:hAnsi="Arial" w:cs="Arial"/>
          <w:sz w:val="20"/>
          <w:szCs w:val="20"/>
        </w:rPr>
      </w:pPr>
      <w:r w:rsidRPr="003C5546">
        <w:rPr>
          <w:rFonts w:ascii="Arial" w:hAnsi="Arial" w:cs="Arial"/>
          <w:sz w:val="20"/>
          <w:szCs w:val="20"/>
        </w:rPr>
        <w:t>The One Stop Shop, Cheshire West and Chester Borough Council, Wyvern House, The Drumber, Winsford, Cheshire CW7 1AH;</w:t>
      </w:r>
    </w:p>
    <w:p w:rsidR="00960D90" w:rsidRPr="003C5546" w:rsidRDefault="00960D90" w:rsidP="00960D90">
      <w:pPr>
        <w:numPr>
          <w:ilvl w:val="0"/>
          <w:numId w:val="9"/>
        </w:numPr>
        <w:tabs>
          <w:tab w:val="left" w:pos="993"/>
        </w:tabs>
        <w:spacing w:after="200" w:line="276" w:lineRule="auto"/>
        <w:ind w:left="850" w:right="850" w:hanging="437"/>
        <w:contextualSpacing/>
        <w:jc w:val="both"/>
        <w:rPr>
          <w:rFonts w:ascii="Arial" w:hAnsi="Arial" w:cs="Arial"/>
          <w:sz w:val="20"/>
          <w:szCs w:val="20"/>
        </w:rPr>
      </w:pPr>
      <w:r w:rsidRPr="003C5546">
        <w:rPr>
          <w:rFonts w:ascii="Arial" w:hAnsi="Arial" w:cs="Arial"/>
          <w:sz w:val="20"/>
          <w:szCs w:val="20"/>
        </w:rPr>
        <w:t>Cheshire West and Chester Borough Council’s Information Centre at 1 The Arcade, Northwich CW9 5AS.</w:t>
      </w:r>
    </w:p>
    <w:p w:rsidR="008203C4" w:rsidRPr="003C5546" w:rsidRDefault="008203C4" w:rsidP="00941AA6">
      <w:pPr>
        <w:rPr>
          <w:rFonts w:ascii="Arial" w:hAnsi="Arial" w:cs="Arial"/>
          <w:sz w:val="20"/>
          <w:szCs w:val="20"/>
        </w:rPr>
      </w:pPr>
    </w:p>
    <w:p w:rsidR="00941AA6" w:rsidRPr="003C5546" w:rsidRDefault="00941AA6" w:rsidP="00941AA6">
      <w:pPr>
        <w:rPr>
          <w:rFonts w:ascii="Arial" w:hAnsi="Arial" w:cs="Arial"/>
          <w:sz w:val="20"/>
          <w:szCs w:val="20"/>
        </w:rPr>
      </w:pPr>
      <w:r w:rsidRPr="003C5546">
        <w:rPr>
          <w:rFonts w:ascii="Arial" w:hAnsi="Arial" w:cs="Arial"/>
          <w:sz w:val="20"/>
          <w:szCs w:val="20"/>
        </w:rPr>
        <w:t xml:space="preserve">If you wish </w:t>
      </w:r>
      <w:r w:rsidR="003F3670" w:rsidRPr="003C5546">
        <w:rPr>
          <w:rFonts w:ascii="Arial" w:hAnsi="Arial" w:cs="Arial"/>
          <w:sz w:val="20"/>
          <w:szCs w:val="20"/>
        </w:rPr>
        <w:t>to object to</w:t>
      </w:r>
      <w:r w:rsidR="00922E84" w:rsidRPr="003C5546">
        <w:rPr>
          <w:rFonts w:ascii="Arial" w:hAnsi="Arial" w:cs="Arial"/>
          <w:sz w:val="20"/>
          <w:szCs w:val="20"/>
        </w:rPr>
        <w:t xml:space="preserve"> </w:t>
      </w:r>
      <w:r w:rsidR="008D3D26" w:rsidRPr="003C5546">
        <w:rPr>
          <w:rFonts w:ascii="Arial" w:hAnsi="Arial" w:cs="Arial"/>
          <w:sz w:val="20"/>
          <w:szCs w:val="20"/>
        </w:rPr>
        <w:t>the proposed Order</w:t>
      </w:r>
      <w:r w:rsidRPr="003C5546">
        <w:rPr>
          <w:rFonts w:ascii="Arial" w:hAnsi="Arial" w:cs="Arial"/>
          <w:sz w:val="20"/>
          <w:szCs w:val="20"/>
        </w:rPr>
        <w:t xml:space="preserve">, or to </w:t>
      </w:r>
      <w:r w:rsidR="00922E84" w:rsidRPr="003C5546">
        <w:rPr>
          <w:rFonts w:ascii="Arial" w:hAnsi="Arial" w:cs="Arial"/>
          <w:sz w:val="20"/>
          <w:szCs w:val="20"/>
        </w:rPr>
        <w:t>any prov</w:t>
      </w:r>
      <w:r w:rsidR="003F3670" w:rsidRPr="003C5546">
        <w:rPr>
          <w:rFonts w:ascii="Arial" w:hAnsi="Arial" w:cs="Arial"/>
          <w:sz w:val="20"/>
          <w:szCs w:val="20"/>
        </w:rPr>
        <w:t>isions contained in it</w:t>
      </w:r>
      <w:r w:rsidRPr="003C5546">
        <w:rPr>
          <w:rFonts w:ascii="Arial" w:hAnsi="Arial" w:cs="Arial"/>
          <w:sz w:val="20"/>
          <w:szCs w:val="20"/>
        </w:rPr>
        <w:t>, you may do so in writing specifying the grounds on which it is made, to the undersigned</w:t>
      </w:r>
      <w:r w:rsidR="003D1DF0">
        <w:rPr>
          <w:rFonts w:ascii="Arial" w:hAnsi="Arial" w:cs="Arial"/>
          <w:sz w:val="20"/>
          <w:szCs w:val="20"/>
        </w:rPr>
        <w:t xml:space="preserve"> quoting ref TRO </w:t>
      </w:r>
      <w:bookmarkStart w:id="0" w:name="_GoBack"/>
      <w:bookmarkEnd w:id="0"/>
      <w:r w:rsidR="003D1DF0">
        <w:rPr>
          <w:rFonts w:ascii="Arial" w:hAnsi="Arial" w:cs="Arial"/>
          <w:sz w:val="20"/>
          <w:szCs w:val="20"/>
        </w:rPr>
        <w:t>2135</w:t>
      </w:r>
      <w:r w:rsidRPr="003C5546">
        <w:rPr>
          <w:rFonts w:ascii="Arial" w:hAnsi="Arial" w:cs="Arial"/>
          <w:sz w:val="20"/>
          <w:szCs w:val="20"/>
        </w:rPr>
        <w:t xml:space="preserve"> by</w:t>
      </w:r>
      <w:r w:rsidR="00C71669" w:rsidRPr="003C5546">
        <w:rPr>
          <w:rFonts w:ascii="Arial" w:hAnsi="Arial" w:cs="Arial"/>
          <w:sz w:val="20"/>
          <w:szCs w:val="20"/>
        </w:rPr>
        <w:t xml:space="preserve"> Friday </w:t>
      </w:r>
      <w:r w:rsidR="003C5546" w:rsidRPr="003C5546">
        <w:rPr>
          <w:rFonts w:ascii="Arial" w:hAnsi="Arial" w:cs="Arial"/>
          <w:sz w:val="20"/>
          <w:szCs w:val="20"/>
        </w:rPr>
        <w:t>28</w:t>
      </w:r>
      <w:r w:rsidR="003C5546" w:rsidRPr="003C5546">
        <w:rPr>
          <w:rFonts w:ascii="Arial" w:hAnsi="Arial" w:cs="Arial"/>
          <w:sz w:val="20"/>
          <w:szCs w:val="20"/>
          <w:vertAlign w:val="superscript"/>
        </w:rPr>
        <w:t>th</w:t>
      </w:r>
      <w:r w:rsidR="003C5546" w:rsidRPr="003C5546">
        <w:rPr>
          <w:rFonts w:ascii="Arial" w:hAnsi="Arial" w:cs="Arial"/>
          <w:sz w:val="20"/>
          <w:szCs w:val="20"/>
        </w:rPr>
        <w:t xml:space="preserve"> September </w:t>
      </w:r>
      <w:r w:rsidR="007A4D4B" w:rsidRPr="003C5546">
        <w:rPr>
          <w:rFonts w:ascii="Arial" w:hAnsi="Arial" w:cs="Arial"/>
          <w:sz w:val="20"/>
          <w:szCs w:val="20"/>
        </w:rPr>
        <w:t>201</w:t>
      </w:r>
      <w:r w:rsidR="0048485C" w:rsidRPr="003C5546">
        <w:rPr>
          <w:rFonts w:ascii="Arial" w:hAnsi="Arial" w:cs="Arial"/>
          <w:sz w:val="20"/>
          <w:szCs w:val="20"/>
        </w:rPr>
        <w:t>8</w:t>
      </w:r>
      <w:r w:rsidR="00546BF4" w:rsidRPr="003C5546">
        <w:rPr>
          <w:rFonts w:ascii="Arial" w:hAnsi="Arial" w:cs="Arial"/>
          <w:sz w:val="20"/>
          <w:szCs w:val="20"/>
        </w:rPr>
        <w:t>.</w:t>
      </w:r>
    </w:p>
    <w:p w:rsidR="00941AA6" w:rsidRPr="003C5546" w:rsidRDefault="00941AA6" w:rsidP="00941AA6">
      <w:pPr>
        <w:rPr>
          <w:rFonts w:ascii="Arial" w:hAnsi="Arial" w:cs="Arial"/>
          <w:sz w:val="20"/>
          <w:szCs w:val="20"/>
        </w:rPr>
      </w:pPr>
    </w:p>
    <w:p w:rsidR="00941AA6" w:rsidRPr="003C5546" w:rsidRDefault="00FF0984" w:rsidP="00941AA6">
      <w:pPr>
        <w:rPr>
          <w:rFonts w:ascii="Arial" w:hAnsi="Arial" w:cs="Arial"/>
          <w:sz w:val="20"/>
          <w:szCs w:val="20"/>
        </w:rPr>
      </w:pPr>
      <w:r w:rsidRPr="003C5546">
        <w:rPr>
          <w:rFonts w:ascii="Arial" w:hAnsi="Arial" w:cs="Arial"/>
          <w:sz w:val="20"/>
          <w:szCs w:val="20"/>
        </w:rPr>
        <w:t>Kieran Collins</w:t>
      </w:r>
    </w:p>
    <w:p w:rsidR="00FF0984" w:rsidRPr="003C5546" w:rsidRDefault="002564BB" w:rsidP="00941AA6">
      <w:pPr>
        <w:rPr>
          <w:rFonts w:ascii="Arial" w:hAnsi="Arial" w:cs="Arial"/>
          <w:sz w:val="20"/>
          <w:szCs w:val="20"/>
        </w:rPr>
      </w:pPr>
      <w:r w:rsidRPr="003C5546">
        <w:rPr>
          <w:rFonts w:ascii="Arial" w:hAnsi="Arial" w:cs="Arial"/>
          <w:sz w:val="20"/>
          <w:szCs w:val="20"/>
        </w:rPr>
        <w:t>Highways Commissioner</w:t>
      </w:r>
    </w:p>
    <w:p w:rsidR="00FF0984" w:rsidRPr="003C5546" w:rsidRDefault="00FF0984" w:rsidP="00941AA6">
      <w:pPr>
        <w:rPr>
          <w:rFonts w:ascii="Arial" w:hAnsi="Arial" w:cs="Arial"/>
          <w:sz w:val="20"/>
          <w:szCs w:val="20"/>
        </w:rPr>
      </w:pPr>
      <w:r w:rsidRPr="003C5546">
        <w:rPr>
          <w:rFonts w:ascii="Arial" w:hAnsi="Arial" w:cs="Arial"/>
          <w:sz w:val="20"/>
          <w:szCs w:val="20"/>
        </w:rPr>
        <w:t>Cheshire West and Chester Borough Council</w:t>
      </w:r>
    </w:p>
    <w:p w:rsidR="00FF0984" w:rsidRPr="003C5546" w:rsidRDefault="00FF0984" w:rsidP="00941AA6">
      <w:pPr>
        <w:rPr>
          <w:rFonts w:ascii="Arial" w:hAnsi="Arial" w:cs="Arial"/>
          <w:sz w:val="20"/>
          <w:szCs w:val="20"/>
        </w:rPr>
      </w:pPr>
      <w:r w:rsidRPr="003C5546">
        <w:rPr>
          <w:rFonts w:ascii="Arial" w:hAnsi="Arial" w:cs="Arial"/>
          <w:sz w:val="20"/>
          <w:szCs w:val="20"/>
        </w:rPr>
        <w:t>Highways Office Guilden Sutton</w:t>
      </w:r>
    </w:p>
    <w:p w:rsidR="00FF0984" w:rsidRPr="003C5546" w:rsidRDefault="00FF0984" w:rsidP="00941AA6">
      <w:pPr>
        <w:rPr>
          <w:rFonts w:ascii="Arial" w:hAnsi="Arial" w:cs="Arial"/>
          <w:sz w:val="20"/>
          <w:szCs w:val="20"/>
        </w:rPr>
      </w:pPr>
      <w:r w:rsidRPr="003C5546">
        <w:rPr>
          <w:rFonts w:ascii="Arial" w:hAnsi="Arial" w:cs="Arial"/>
          <w:sz w:val="20"/>
          <w:szCs w:val="20"/>
        </w:rPr>
        <w:t>Guilden Sutton Lane</w:t>
      </w:r>
    </w:p>
    <w:p w:rsidR="003C5546" w:rsidRDefault="00FF0984" w:rsidP="00941AA6">
      <w:pPr>
        <w:rPr>
          <w:rFonts w:ascii="Arial" w:hAnsi="Arial" w:cs="Arial"/>
          <w:sz w:val="20"/>
          <w:szCs w:val="20"/>
        </w:rPr>
      </w:pPr>
      <w:r w:rsidRPr="003C5546">
        <w:rPr>
          <w:rFonts w:ascii="Arial" w:hAnsi="Arial" w:cs="Arial"/>
          <w:sz w:val="20"/>
          <w:szCs w:val="20"/>
        </w:rPr>
        <w:t>Guilden Sutton</w:t>
      </w:r>
    </w:p>
    <w:p w:rsidR="00FF0984" w:rsidRPr="003C5546" w:rsidRDefault="00FF0984" w:rsidP="00941AA6">
      <w:pPr>
        <w:rPr>
          <w:rFonts w:ascii="Arial" w:hAnsi="Arial" w:cs="Arial"/>
          <w:sz w:val="20"/>
          <w:szCs w:val="20"/>
        </w:rPr>
      </w:pPr>
      <w:r w:rsidRPr="003C5546">
        <w:rPr>
          <w:rFonts w:ascii="Arial" w:hAnsi="Arial" w:cs="Arial"/>
          <w:sz w:val="20"/>
          <w:szCs w:val="20"/>
        </w:rPr>
        <w:t>Chester</w:t>
      </w:r>
      <w:r w:rsidR="002111E7" w:rsidRPr="003C5546">
        <w:rPr>
          <w:rFonts w:ascii="Arial" w:hAnsi="Arial" w:cs="Arial"/>
          <w:sz w:val="20"/>
          <w:szCs w:val="20"/>
        </w:rPr>
        <w:t xml:space="preserve"> </w:t>
      </w:r>
      <w:r w:rsidRPr="003C5546">
        <w:rPr>
          <w:rFonts w:ascii="Arial" w:hAnsi="Arial" w:cs="Arial"/>
          <w:sz w:val="20"/>
          <w:szCs w:val="20"/>
        </w:rPr>
        <w:t>CH3 7EX</w:t>
      </w:r>
    </w:p>
    <w:sectPr w:rsidR="00FF0984" w:rsidRPr="003C5546" w:rsidSect="00636D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841"/>
    <w:multiLevelType w:val="hybridMultilevel"/>
    <w:tmpl w:val="8920F140"/>
    <w:lvl w:ilvl="0" w:tplc="304AD4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7E07"/>
    <w:multiLevelType w:val="hybridMultilevel"/>
    <w:tmpl w:val="8E12D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F3761"/>
    <w:multiLevelType w:val="hybridMultilevel"/>
    <w:tmpl w:val="921A5544"/>
    <w:lvl w:ilvl="0" w:tplc="0809000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C4160C8"/>
    <w:multiLevelType w:val="hybridMultilevel"/>
    <w:tmpl w:val="2CEA8C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FD0A18"/>
    <w:multiLevelType w:val="hybridMultilevel"/>
    <w:tmpl w:val="460E1D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C767C"/>
    <w:multiLevelType w:val="hybridMultilevel"/>
    <w:tmpl w:val="01B4CC08"/>
    <w:lvl w:ilvl="0" w:tplc="AD8C7F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D6173"/>
    <w:multiLevelType w:val="hybridMultilevel"/>
    <w:tmpl w:val="199614B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75DE0B0B"/>
    <w:multiLevelType w:val="hybridMultilevel"/>
    <w:tmpl w:val="BA8AC3A4"/>
    <w:lvl w:ilvl="0" w:tplc="D51415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82D87"/>
    <w:multiLevelType w:val="hybridMultilevel"/>
    <w:tmpl w:val="C616C87A"/>
    <w:lvl w:ilvl="0" w:tplc="D514158A">
      <w:start w:val="1"/>
      <w:numFmt w:val="lowerRoman"/>
      <w:lvlText w:val="(%1)"/>
      <w:lvlJc w:val="left"/>
      <w:pPr>
        <w:ind w:left="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856BAF"/>
    <w:rsid w:val="00000444"/>
    <w:rsid w:val="000220DC"/>
    <w:rsid w:val="00027EDA"/>
    <w:rsid w:val="00033F6F"/>
    <w:rsid w:val="000370A1"/>
    <w:rsid w:val="00074D45"/>
    <w:rsid w:val="0007784D"/>
    <w:rsid w:val="000874D3"/>
    <w:rsid w:val="000961D8"/>
    <w:rsid w:val="000A6E76"/>
    <w:rsid w:val="000C58F6"/>
    <w:rsid w:val="000E00EF"/>
    <w:rsid w:val="000E239D"/>
    <w:rsid w:val="000F22EB"/>
    <w:rsid w:val="000F74C6"/>
    <w:rsid w:val="001108BA"/>
    <w:rsid w:val="00113FB0"/>
    <w:rsid w:val="00144E4E"/>
    <w:rsid w:val="0016146E"/>
    <w:rsid w:val="0018299F"/>
    <w:rsid w:val="00184DCB"/>
    <w:rsid w:val="001853CB"/>
    <w:rsid w:val="001A2581"/>
    <w:rsid w:val="001B7597"/>
    <w:rsid w:val="001D6002"/>
    <w:rsid w:val="001F6288"/>
    <w:rsid w:val="00202BCD"/>
    <w:rsid w:val="002111E7"/>
    <w:rsid w:val="002305A5"/>
    <w:rsid w:val="002564BB"/>
    <w:rsid w:val="00266A05"/>
    <w:rsid w:val="002921F7"/>
    <w:rsid w:val="00297C48"/>
    <w:rsid w:val="002B2E49"/>
    <w:rsid w:val="002B67F5"/>
    <w:rsid w:val="002C148B"/>
    <w:rsid w:val="002C4C63"/>
    <w:rsid w:val="002E761D"/>
    <w:rsid w:val="00300401"/>
    <w:rsid w:val="00321D9B"/>
    <w:rsid w:val="0032384F"/>
    <w:rsid w:val="0037122A"/>
    <w:rsid w:val="003744C2"/>
    <w:rsid w:val="00392351"/>
    <w:rsid w:val="0039503E"/>
    <w:rsid w:val="00395B33"/>
    <w:rsid w:val="003B43AD"/>
    <w:rsid w:val="003B52B1"/>
    <w:rsid w:val="003C5546"/>
    <w:rsid w:val="003D1DF0"/>
    <w:rsid w:val="003D6004"/>
    <w:rsid w:val="003E402F"/>
    <w:rsid w:val="003F3670"/>
    <w:rsid w:val="003F7522"/>
    <w:rsid w:val="004025AB"/>
    <w:rsid w:val="00406475"/>
    <w:rsid w:val="00440051"/>
    <w:rsid w:val="00463B67"/>
    <w:rsid w:val="004641EB"/>
    <w:rsid w:val="004728BD"/>
    <w:rsid w:val="0048485C"/>
    <w:rsid w:val="00495AD3"/>
    <w:rsid w:val="004A1ECF"/>
    <w:rsid w:val="004B0FAF"/>
    <w:rsid w:val="004B5A93"/>
    <w:rsid w:val="004C3CEB"/>
    <w:rsid w:val="004E1008"/>
    <w:rsid w:val="004F4729"/>
    <w:rsid w:val="004F4E6E"/>
    <w:rsid w:val="0050151C"/>
    <w:rsid w:val="00533FB7"/>
    <w:rsid w:val="00546104"/>
    <w:rsid w:val="00546BF4"/>
    <w:rsid w:val="005549DD"/>
    <w:rsid w:val="005743B9"/>
    <w:rsid w:val="005822AA"/>
    <w:rsid w:val="00586BEE"/>
    <w:rsid w:val="005A7D17"/>
    <w:rsid w:val="005E6343"/>
    <w:rsid w:val="005F2FA5"/>
    <w:rsid w:val="00613022"/>
    <w:rsid w:val="00616A2C"/>
    <w:rsid w:val="00621797"/>
    <w:rsid w:val="006336F7"/>
    <w:rsid w:val="006343CD"/>
    <w:rsid w:val="00636DA0"/>
    <w:rsid w:val="00666BAD"/>
    <w:rsid w:val="0067294B"/>
    <w:rsid w:val="00696A08"/>
    <w:rsid w:val="006D0ED0"/>
    <w:rsid w:val="006D6A94"/>
    <w:rsid w:val="006F2C3D"/>
    <w:rsid w:val="00714762"/>
    <w:rsid w:val="00736757"/>
    <w:rsid w:val="007647B9"/>
    <w:rsid w:val="00780AAE"/>
    <w:rsid w:val="00791F2E"/>
    <w:rsid w:val="007A220E"/>
    <w:rsid w:val="007A4D4B"/>
    <w:rsid w:val="007D1CD5"/>
    <w:rsid w:val="007D55D4"/>
    <w:rsid w:val="007D7D3E"/>
    <w:rsid w:val="008203C4"/>
    <w:rsid w:val="008279A2"/>
    <w:rsid w:val="008513F9"/>
    <w:rsid w:val="00851F88"/>
    <w:rsid w:val="00856BAF"/>
    <w:rsid w:val="008635BF"/>
    <w:rsid w:val="00866338"/>
    <w:rsid w:val="00882991"/>
    <w:rsid w:val="00893ED4"/>
    <w:rsid w:val="00894B6B"/>
    <w:rsid w:val="008976F6"/>
    <w:rsid w:val="008A6E8F"/>
    <w:rsid w:val="008B2327"/>
    <w:rsid w:val="008B4719"/>
    <w:rsid w:val="008B60FA"/>
    <w:rsid w:val="008D3D26"/>
    <w:rsid w:val="008E4F29"/>
    <w:rsid w:val="008F0172"/>
    <w:rsid w:val="008F01DF"/>
    <w:rsid w:val="00922168"/>
    <w:rsid w:val="009229AC"/>
    <w:rsid w:val="00922E84"/>
    <w:rsid w:val="009323BA"/>
    <w:rsid w:val="00941AA6"/>
    <w:rsid w:val="009431A3"/>
    <w:rsid w:val="00953DA9"/>
    <w:rsid w:val="00960D90"/>
    <w:rsid w:val="009643E8"/>
    <w:rsid w:val="009712C7"/>
    <w:rsid w:val="0098301E"/>
    <w:rsid w:val="009958FC"/>
    <w:rsid w:val="009C44CC"/>
    <w:rsid w:val="009E48B4"/>
    <w:rsid w:val="009F2C48"/>
    <w:rsid w:val="00A15100"/>
    <w:rsid w:val="00A2142D"/>
    <w:rsid w:val="00A6045C"/>
    <w:rsid w:val="00A8749A"/>
    <w:rsid w:val="00A93752"/>
    <w:rsid w:val="00AA7D97"/>
    <w:rsid w:val="00AB0A1B"/>
    <w:rsid w:val="00AC57CD"/>
    <w:rsid w:val="00B52850"/>
    <w:rsid w:val="00B94BFD"/>
    <w:rsid w:val="00B95EEE"/>
    <w:rsid w:val="00BB377A"/>
    <w:rsid w:val="00BB381C"/>
    <w:rsid w:val="00BB7BBA"/>
    <w:rsid w:val="00BC3C76"/>
    <w:rsid w:val="00BC5890"/>
    <w:rsid w:val="00BC72BB"/>
    <w:rsid w:val="00C16BC6"/>
    <w:rsid w:val="00C30223"/>
    <w:rsid w:val="00C4710E"/>
    <w:rsid w:val="00C518BE"/>
    <w:rsid w:val="00C64056"/>
    <w:rsid w:val="00C71669"/>
    <w:rsid w:val="00C93E22"/>
    <w:rsid w:val="00CA27CD"/>
    <w:rsid w:val="00CD230C"/>
    <w:rsid w:val="00CD5F8F"/>
    <w:rsid w:val="00CE02BE"/>
    <w:rsid w:val="00CE7AC6"/>
    <w:rsid w:val="00D07296"/>
    <w:rsid w:val="00D5693F"/>
    <w:rsid w:val="00D56A2F"/>
    <w:rsid w:val="00D70641"/>
    <w:rsid w:val="00D84366"/>
    <w:rsid w:val="00D85C63"/>
    <w:rsid w:val="00D90275"/>
    <w:rsid w:val="00D92AFC"/>
    <w:rsid w:val="00D95C16"/>
    <w:rsid w:val="00DB0449"/>
    <w:rsid w:val="00DB3831"/>
    <w:rsid w:val="00DC5D29"/>
    <w:rsid w:val="00DD58CF"/>
    <w:rsid w:val="00E0143A"/>
    <w:rsid w:val="00E015CD"/>
    <w:rsid w:val="00E10F28"/>
    <w:rsid w:val="00E5330A"/>
    <w:rsid w:val="00E70F50"/>
    <w:rsid w:val="00EB1244"/>
    <w:rsid w:val="00EC594C"/>
    <w:rsid w:val="00ED7641"/>
    <w:rsid w:val="00EE1386"/>
    <w:rsid w:val="00EE479A"/>
    <w:rsid w:val="00EF1DAE"/>
    <w:rsid w:val="00EF4E0E"/>
    <w:rsid w:val="00EF6AE0"/>
    <w:rsid w:val="00F10F26"/>
    <w:rsid w:val="00F155B5"/>
    <w:rsid w:val="00F527DC"/>
    <w:rsid w:val="00F67CED"/>
    <w:rsid w:val="00FB340D"/>
    <w:rsid w:val="00FB691C"/>
    <w:rsid w:val="00FE296F"/>
    <w:rsid w:val="00FF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3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B2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370A1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4B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B5A93"/>
    <w:rPr>
      <w:sz w:val="24"/>
      <w:szCs w:val="24"/>
    </w:rPr>
  </w:style>
  <w:style w:type="paragraph" w:styleId="NoSpacing">
    <w:name w:val="No Spacing"/>
    <w:uiPriority w:val="1"/>
    <w:qFormat/>
    <w:rsid w:val="00F67CED"/>
    <w:rPr>
      <w:rFonts w:ascii="Arial Black" w:eastAsiaTheme="minorHAnsi" w:hAnsi="Arial Black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8B2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370A1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4B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B5A93"/>
    <w:rPr>
      <w:sz w:val="24"/>
      <w:szCs w:val="24"/>
    </w:rPr>
  </w:style>
  <w:style w:type="paragraph" w:styleId="NoSpacing">
    <w:name w:val="No Spacing"/>
    <w:uiPriority w:val="1"/>
    <w:qFormat/>
    <w:rsid w:val="00F67CED"/>
    <w:rPr>
      <w:rFonts w:ascii="Arial Black" w:eastAsiaTheme="minorHAnsi" w:hAnsi="Arial Black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CITY COUNCIL</vt:lpstr>
    </vt:vector>
  </TitlesOfParts>
  <Company>Chester City Council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CITY COUNCIL</dc:title>
  <dc:creator>KAY PARRY</dc:creator>
  <cp:lastModifiedBy>user</cp:lastModifiedBy>
  <cp:revision>2</cp:revision>
  <cp:lastPrinted>2017-07-14T08:12:00Z</cp:lastPrinted>
  <dcterms:created xsi:type="dcterms:W3CDTF">2018-09-07T13:57:00Z</dcterms:created>
  <dcterms:modified xsi:type="dcterms:W3CDTF">2018-09-07T13:57:00Z</dcterms:modified>
</cp:coreProperties>
</file>