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F56AA9" w:rsidRDefault="00F0142B">
      <w:pPr>
        <w:rPr>
          <w:rFonts w:ascii="Arial" w:hAnsi="Arial" w:cs="Arial"/>
          <w:b/>
          <w:sz w:val="22"/>
          <w:szCs w:val="22"/>
          <w:u w:val="single"/>
        </w:rPr>
      </w:pPr>
      <w:r>
        <w:rPr>
          <w:rFonts w:ascii="Arial" w:hAnsi="Arial" w:cs="Arial"/>
          <w:b/>
          <w:sz w:val="22"/>
          <w:szCs w:val="22"/>
          <w:u w:val="single"/>
        </w:rPr>
        <w:t>MINUTES OF THE PARIS</w:t>
      </w:r>
      <w:r w:rsidR="0095780F">
        <w:rPr>
          <w:rFonts w:ascii="Arial" w:hAnsi="Arial" w:cs="Arial"/>
          <w:b/>
          <w:sz w:val="22"/>
          <w:szCs w:val="22"/>
          <w:u w:val="single"/>
        </w:rPr>
        <w:t>H MEETING HELD ON MONDA</w:t>
      </w:r>
      <w:r w:rsidR="008B0B5B">
        <w:rPr>
          <w:rFonts w:ascii="Arial" w:hAnsi="Arial" w:cs="Arial"/>
          <w:b/>
          <w:sz w:val="22"/>
          <w:szCs w:val="22"/>
          <w:u w:val="single"/>
        </w:rPr>
        <w:t>Y</w:t>
      </w:r>
      <w:r w:rsidR="008F782C">
        <w:rPr>
          <w:rFonts w:ascii="Arial" w:hAnsi="Arial" w:cs="Arial"/>
          <w:b/>
          <w:sz w:val="22"/>
          <w:szCs w:val="22"/>
          <w:u w:val="single"/>
        </w:rPr>
        <w:t xml:space="preserve"> </w:t>
      </w:r>
      <w:r w:rsidR="00B94F90">
        <w:rPr>
          <w:rFonts w:ascii="Arial" w:hAnsi="Arial" w:cs="Arial"/>
          <w:b/>
          <w:sz w:val="22"/>
          <w:szCs w:val="22"/>
          <w:u w:val="single"/>
        </w:rPr>
        <w:t>2</w:t>
      </w:r>
      <w:r w:rsidR="00B94F90">
        <w:rPr>
          <w:rFonts w:ascii="Arial" w:hAnsi="Arial" w:cs="Arial"/>
          <w:b/>
          <w:sz w:val="22"/>
          <w:szCs w:val="22"/>
          <w:u w:val="single"/>
          <w:vertAlign w:val="superscript"/>
        </w:rPr>
        <w:t xml:space="preserve">nd </w:t>
      </w:r>
      <w:r w:rsidR="00B94F90">
        <w:rPr>
          <w:rFonts w:ascii="Arial" w:hAnsi="Arial" w:cs="Arial"/>
          <w:b/>
          <w:sz w:val="22"/>
          <w:szCs w:val="22"/>
          <w:u w:val="single"/>
        </w:rPr>
        <w:t xml:space="preserve">FEBRUARY </w:t>
      </w:r>
      <w:r w:rsidR="008F782C">
        <w:rPr>
          <w:rFonts w:ascii="Arial" w:hAnsi="Arial" w:cs="Arial"/>
          <w:b/>
          <w:sz w:val="22"/>
          <w:szCs w:val="22"/>
          <w:u w:val="single"/>
        </w:rPr>
        <w:t>2017</w:t>
      </w:r>
      <w:r w:rsidR="00425BC8" w:rsidRPr="00F56AA9">
        <w:rPr>
          <w:rFonts w:ascii="Arial" w:hAnsi="Arial" w:cs="Arial"/>
          <w:b/>
          <w:sz w:val="22"/>
          <w:szCs w:val="22"/>
          <w:u w:val="single"/>
        </w:rPr>
        <w:t xml:space="preserve"> AT ST. JOHN’S CHURCH HALL, LOSTOCK GRALAM</w:t>
      </w:r>
    </w:p>
    <w:p w:rsidR="00425BC8" w:rsidRDefault="00425BC8">
      <w:pPr>
        <w:rPr>
          <w:rFonts w:ascii="Arial" w:hAnsi="Arial" w:cs="Arial"/>
          <w:b/>
          <w:sz w:val="22"/>
          <w:szCs w:val="22"/>
          <w:u w:val="single"/>
        </w:rPr>
      </w:pPr>
    </w:p>
    <w:p w:rsidR="008B0B5B" w:rsidRDefault="008B0B5B" w:rsidP="00FB373C">
      <w:pPr>
        <w:rPr>
          <w:rFonts w:ascii="Arial" w:hAnsi="Arial" w:cs="Arial"/>
          <w:b/>
          <w:sz w:val="22"/>
          <w:szCs w:val="22"/>
        </w:rPr>
      </w:pPr>
      <w:r w:rsidRPr="008B0B5B">
        <w:rPr>
          <w:rFonts w:ascii="Arial" w:hAnsi="Arial" w:cs="Arial"/>
          <w:b/>
          <w:sz w:val="22"/>
          <w:szCs w:val="22"/>
          <w:u w:val="single"/>
        </w:rPr>
        <w:t>Part I</w:t>
      </w:r>
      <w:r>
        <w:rPr>
          <w:rFonts w:ascii="Arial" w:hAnsi="Arial" w:cs="Arial"/>
          <w:b/>
          <w:sz w:val="22"/>
          <w:szCs w:val="22"/>
        </w:rPr>
        <w:t xml:space="preserve"> –Public Present</w:t>
      </w:r>
    </w:p>
    <w:p w:rsidR="008B0B5B" w:rsidRDefault="008B0B5B" w:rsidP="00FB373C">
      <w:pPr>
        <w:rPr>
          <w:rFonts w:ascii="Arial" w:hAnsi="Arial" w:cs="Arial"/>
          <w:b/>
          <w:sz w:val="22"/>
          <w:szCs w:val="22"/>
        </w:rPr>
      </w:pPr>
    </w:p>
    <w:p w:rsidR="008B0B5B" w:rsidRPr="008B0B5B" w:rsidRDefault="00B94F90" w:rsidP="00FB373C">
      <w:pPr>
        <w:rPr>
          <w:rFonts w:ascii="Arial" w:hAnsi="Arial" w:cs="Arial"/>
          <w:sz w:val="22"/>
          <w:szCs w:val="22"/>
        </w:rPr>
      </w:pPr>
      <w:r>
        <w:rPr>
          <w:rFonts w:ascii="Arial" w:hAnsi="Arial" w:cs="Arial"/>
          <w:sz w:val="22"/>
          <w:szCs w:val="22"/>
        </w:rPr>
        <w:t>The meeting commenced at 7.00</w:t>
      </w:r>
      <w:r w:rsidR="008B0B5B">
        <w:rPr>
          <w:rFonts w:ascii="Arial" w:hAnsi="Arial" w:cs="Arial"/>
          <w:sz w:val="22"/>
          <w:szCs w:val="22"/>
        </w:rPr>
        <w:t>p.m.</w:t>
      </w:r>
    </w:p>
    <w:p w:rsidR="008B0B5B" w:rsidRDefault="008B0B5B" w:rsidP="00FB373C">
      <w:pPr>
        <w:rPr>
          <w:rFonts w:ascii="Arial" w:hAnsi="Arial" w:cs="Arial"/>
          <w:b/>
          <w:sz w:val="22"/>
          <w:szCs w:val="22"/>
        </w:rPr>
      </w:pPr>
    </w:p>
    <w:p w:rsidR="00FB373C" w:rsidRPr="00F0142B" w:rsidRDefault="00460D51" w:rsidP="00460D51">
      <w:pPr>
        <w:ind w:left="2160" w:hanging="2160"/>
        <w:rPr>
          <w:rFonts w:ascii="Arial" w:hAnsi="Arial" w:cs="Arial"/>
          <w:sz w:val="22"/>
          <w:szCs w:val="22"/>
        </w:rPr>
      </w:pPr>
      <w:r>
        <w:rPr>
          <w:rFonts w:ascii="Arial" w:hAnsi="Arial" w:cs="Arial"/>
          <w:b/>
          <w:sz w:val="22"/>
          <w:szCs w:val="22"/>
        </w:rPr>
        <w:t>PRESENT:</w:t>
      </w:r>
      <w:r>
        <w:rPr>
          <w:rFonts w:ascii="Arial" w:hAnsi="Arial" w:cs="Arial"/>
          <w:b/>
          <w:sz w:val="22"/>
          <w:szCs w:val="22"/>
        </w:rPr>
        <w:tab/>
      </w:r>
      <w:r w:rsidR="00FB373C" w:rsidRPr="00F56AA9">
        <w:rPr>
          <w:rFonts w:ascii="Arial" w:hAnsi="Arial" w:cs="Arial"/>
          <w:sz w:val="22"/>
          <w:szCs w:val="22"/>
        </w:rPr>
        <w:t>Parish C</w:t>
      </w:r>
      <w:r w:rsidR="00FB373C">
        <w:rPr>
          <w:rFonts w:ascii="Arial" w:hAnsi="Arial" w:cs="Arial"/>
          <w:sz w:val="22"/>
          <w:szCs w:val="22"/>
        </w:rPr>
        <w:t>ouncillors M Litton,</w:t>
      </w:r>
      <w:r w:rsidR="00FB373C" w:rsidRPr="00A453D6">
        <w:rPr>
          <w:rFonts w:ascii="Arial" w:hAnsi="Arial" w:cs="Arial"/>
          <w:sz w:val="22"/>
          <w:szCs w:val="22"/>
        </w:rPr>
        <w:t xml:space="preserve"> </w:t>
      </w:r>
      <w:r w:rsidR="00B94F90">
        <w:rPr>
          <w:rFonts w:ascii="Arial" w:hAnsi="Arial" w:cs="Arial"/>
          <w:sz w:val="22"/>
          <w:szCs w:val="22"/>
        </w:rPr>
        <w:t>P Kelly</w:t>
      </w:r>
      <w:r w:rsidR="00FB373C">
        <w:rPr>
          <w:rFonts w:ascii="Arial" w:hAnsi="Arial" w:cs="Arial"/>
          <w:sz w:val="22"/>
          <w:szCs w:val="22"/>
        </w:rPr>
        <w:t>,</w:t>
      </w:r>
      <w:r w:rsidR="008B0B5B">
        <w:rPr>
          <w:rFonts w:ascii="Arial" w:hAnsi="Arial" w:cs="Arial"/>
          <w:sz w:val="22"/>
          <w:szCs w:val="22"/>
        </w:rPr>
        <w:t xml:space="preserve"> L Kelly</w:t>
      </w:r>
      <w:r w:rsidR="00B94F90">
        <w:rPr>
          <w:rFonts w:ascii="Arial" w:hAnsi="Arial" w:cs="Arial"/>
          <w:sz w:val="22"/>
          <w:szCs w:val="22"/>
        </w:rPr>
        <w:t>, J Beasant</w:t>
      </w:r>
      <w:r w:rsidR="00FB373C" w:rsidRPr="00F0142B">
        <w:rPr>
          <w:rFonts w:ascii="Arial" w:hAnsi="Arial" w:cs="Arial"/>
          <w:sz w:val="22"/>
          <w:szCs w:val="22"/>
        </w:rPr>
        <w:t xml:space="preserve"> </w:t>
      </w:r>
      <w:r w:rsidR="00FB373C">
        <w:rPr>
          <w:rFonts w:ascii="Arial" w:hAnsi="Arial" w:cs="Arial"/>
          <w:sz w:val="22"/>
          <w:szCs w:val="22"/>
        </w:rPr>
        <w:t xml:space="preserve">and </w:t>
      </w:r>
      <w:r w:rsidR="00FB373C" w:rsidRPr="00F0142B">
        <w:rPr>
          <w:rFonts w:ascii="Arial" w:hAnsi="Arial" w:cs="Arial"/>
          <w:sz w:val="22"/>
          <w:szCs w:val="22"/>
        </w:rPr>
        <w:t xml:space="preserve">V </w:t>
      </w:r>
      <w:proofErr w:type="spellStart"/>
      <w:r w:rsidR="00FB373C" w:rsidRPr="00F0142B">
        <w:rPr>
          <w:rFonts w:ascii="Arial" w:hAnsi="Arial" w:cs="Arial"/>
          <w:sz w:val="22"/>
          <w:szCs w:val="22"/>
        </w:rPr>
        <w:t>Yarwood</w:t>
      </w:r>
      <w:proofErr w:type="spellEnd"/>
      <w:r w:rsidR="00FB373C">
        <w:rPr>
          <w:rFonts w:ascii="Arial" w:hAnsi="Arial" w:cs="Arial"/>
          <w:sz w:val="22"/>
          <w:szCs w:val="22"/>
        </w:rPr>
        <w:t>.</w:t>
      </w:r>
    </w:p>
    <w:p w:rsidR="00425BC8" w:rsidRDefault="00425BC8">
      <w:pPr>
        <w:rPr>
          <w:rFonts w:ascii="Arial" w:hAnsi="Arial" w:cs="Arial"/>
          <w:b/>
          <w:sz w:val="22"/>
          <w:szCs w:val="22"/>
          <w:u w:val="single"/>
        </w:rPr>
      </w:pPr>
    </w:p>
    <w:p w:rsidR="00FB373C" w:rsidRDefault="00FB373C" w:rsidP="00FB373C">
      <w:pPr>
        <w:ind w:left="2160" w:hanging="2160"/>
        <w:rPr>
          <w:rFonts w:ascii="Arial" w:hAnsi="Arial" w:cs="Arial"/>
          <w:sz w:val="22"/>
          <w:szCs w:val="22"/>
        </w:rPr>
      </w:pPr>
      <w:r w:rsidRPr="00F56AA9">
        <w:rPr>
          <w:rFonts w:ascii="Arial" w:hAnsi="Arial" w:cs="Arial"/>
          <w:b/>
          <w:sz w:val="22"/>
          <w:szCs w:val="22"/>
        </w:rPr>
        <w:t>IN ATTENDANCE:</w:t>
      </w:r>
      <w:r w:rsidRPr="00F56AA9">
        <w:rPr>
          <w:rFonts w:ascii="Arial" w:hAnsi="Arial" w:cs="Arial"/>
          <w:b/>
          <w:sz w:val="22"/>
          <w:szCs w:val="22"/>
        </w:rPr>
        <w:tab/>
      </w:r>
      <w:r w:rsidRPr="00F56AA9">
        <w:rPr>
          <w:rFonts w:ascii="Arial" w:hAnsi="Arial" w:cs="Arial"/>
          <w:sz w:val="22"/>
          <w:szCs w:val="22"/>
        </w:rPr>
        <w:t>L Sandison, Clerk</w:t>
      </w:r>
      <w:r>
        <w:rPr>
          <w:rFonts w:ascii="Arial" w:hAnsi="Arial" w:cs="Arial"/>
          <w:sz w:val="22"/>
          <w:szCs w:val="22"/>
        </w:rPr>
        <w:t>.</w:t>
      </w:r>
    </w:p>
    <w:p w:rsidR="008B0B5B" w:rsidRDefault="008B0B5B" w:rsidP="00FB373C">
      <w:pPr>
        <w:ind w:left="2160" w:hanging="2160"/>
        <w:rPr>
          <w:rFonts w:ascii="Arial" w:hAnsi="Arial" w:cs="Arial"/>
          <w:sz w:val="22"/>
          <w:szCs w:val="22"/>
        </w:rPr>
      </w:pPr>
    </w:p>
    <w:p w:rsidR="008B0B5B" w:rsidRDefault="008B0B5B" w:rsidP="008B0B5B">
      <w:pPr>
        <w:ind w:left="2160" w:hanging="2160"/>
        <w:rPr>
          <w:rFonts w:ascii="Arial" w:hAnsi="Arial" w:cs="Arial"/>
          <w:sz w:val="22"/>
          <w:szCs w:val="22"/>
        </w:rPr>
      </w:pPr>
      <w:r w:rsidRPr="00F56AA9">
        <w:rPr>
          <w:rFonts w:ascii="Arial" w:hAnsi="Arial" w:cs="Arial"/>
          <w:b/>
          <w:sz w:val="22"/>
          <w:szCs w:val="22"/>
        </w:rPr>
        <w:t>ALSO PRESENT:</w:t>
      </w:r>
      <w:r w:rsidRPr="00F56AA9">
        <w:rPr>
          <w:rFonts w:ascii="Arial" w:hAnsi="Arial" w:cs="Arial"/>
          <w:sz w:val="22"/>
          <w:szCs w:val="22"/>
        </w:rPr>
        <w:tab/>
      </w:r>
      <w:r>
        <w:rPr>
          <w:rFonts w:ascii="Arial" w:hAnsi="Arial" w:cs="Arial"/>
          <w:sz w:val="22"/>
          <w:szCs w:val="22"/>
        </w:rPr>
        <w:t>PCSO P Hambl</w:t>
      </w:r>
      <w:r w:rsidR="008F782C">
        <w:rPr>
          <w:rFonts w:ascii="Arial" w:hAnsi="Arial" w:cs="Arial"/>
          <w:sz w:val="22"/>
          <w:szCs w:val="22"/>
        </w:rPr>
        <w:t>eton</w:t>
      </w:r>
      <w:r w:rsidR="00B94F90">
        <w:rPr>
          <w:rFonts w:ascii="Arial" w:hAnsi="Arial" w:cs="Arial"/>
          <w:sz w:val="22"/>
          <w:szCs w:val="22"/>
        </w:rPr>
        <w:t>, CWAC J Gibbs &amp; CWAC C Griffiths and members of the public.</w:t>
      </w:r>
    </w:p>
    <w:p w:rsidR="000B0727" w:rsidRDefault="000B0727" w:rsidP="000B0727">
      <w:pPr>
        <w:rPr>
          <w:rFonts w:ascii="Arial" w:hAnsi="Arial" w:cs="Arial"/>
          <w:sz w:val="22"/>
          <w:szCs w:val="22"/>
        </w:rPr>
      </w:pPr>
    </w:p>
    <w:p w:rsidR="00462907" w:rsidRPr="00462907" w:rsidRDefault="00462907" w:rsidP="000B0727">
      <w:pPr>
        <w:rPr>
          <w:rFonts w:ascii="Arial" w:hAnsi="Arial" w:cs="Arial"/>
          <w:b/>
          <w:sz w:val="22"/>
          <w:szCs w:val="22"/>
          <w:u w:val="single"/>
        </w:rPr>
      </w:pPr>
      <w:r w:rsidRPr="00462907">
        <w:rPr>
          <w:rFonts w:ascii="Arial" w:hAnsi="Arial" w:cs="Arial"/>
          <w:b/>
          <w:sz w:val="22"/>
          <w:szCs w:val="22"/>
          <w:u w:val="single"/>
        </w:rPr>
        <w:t>HIGHWAYS MEETING</w:t>
      </w:r>
    </w:p>
    <w:p w:rsidR="00462907" w:rsidRDefault="00462907" w:rsidP="000B0727">
      <w:pPr>
        <w:rPr>
          <w:rFonts w:ascii="Arial" w:hAnsi="Arial" w:cs="Arial"/>
          <w:sz w:val="22"/>
          <w:szCs w:val="22"/>
        </w:rPr>
      </w:pPr>
    </w:p>
    <w:tbl>
      <w:tblPr>
        <w:tblStyle w:val="TableGrid"/>
        <w:tblW w:w="0" w:type="auto"/>
        <w:tblLayout w:type="fixed"/>
        <w:tblLook w:val="04A0"/>
      </w:tblPr>
      <w:tblGrid>
        <w:gridCol w:w="534"/>
        <w:gridCol w:w="3118"/>
        <w:gridCol w:w="2835"/>
        <w:gridCol w:w="1701"/>
      </w:tblGrid>
      <w:tr w:rsidR="00A412D8" w:rsidRPr="00AF10D2" w:rsidTr="006C19E9">
        <w:tc>
          <w:tcPr>
            <w:tcW w:w="534" w:type="dxa"/>
            <w:shd w:val="clear" w:color="auto" w:fill="BFBFBF" w:themeFill="background1" w:themeFillShade="BF"/>
          </w:tcPr>
          <w:p w:rsidR="00A412D8" w:rsidRPr="00AF10D2" w:rsidRDefault="00A412D8" w:rsidP="006B7C00">
            <w:pPr>
              <w:rPr>
                <w:rFonts w:ascii="Arial" w:hAnsi="Arial" w:cs="Arial"/>
                <w:color w:val="000000" w:themeColor="text1"/>
                <w:sz w:val="20"/>
                <w:szCs w:val="20"/>
              </w:rPr>
            </w:pPr>
            <w:r w:rsidRPr="00AF10D2">
              <w:rPr>
                <w:rFonts w:ascii="Arial" w:hAnsi="Arial" w:cs="Arial"/>
                <w:color w:val="000000" w:themeColor="text1"/>
                <w:sz w:val="20"/>
                <w:szCs w:val="20"/>
              </w:rPr>
              <w:t>No.</w:t>
            </w:r>
          </w:p>
        </w:tc>
        <w:tc>
          <w:tcPr>
            <w:tcW w:w="3118" w:type="dxa"/>
            <w:shd w:val="clear" w:color="auto" w:fill="BFBFBF" w:themeFill="background1" w:themeFillShade="BF"/>
          </w:tcPr>
          <w:p w:rsidR="00A412D8" w:rsidRPr="00AF10D2" w:rsidRDefault="00A412D8" w:rsidP="006B7C00">
            <w:pPr>
              <w:rPr>
                <w:rFonts w:ascii="Arial" w:hAnsi="Arial" w:cs="Arial"/>
                <w:color w:val="000000" w:themeColor="text1"/>
                <w:sz w:val="20"/>
                <w:szCs w:val="20"/>
              </w:rPr>
            </w:pPr>
            <w:r w:rsidRPr="00AF10D2">
              <w:rPr>
                <w:rFonts w:ascii="Arial" w:hAnsi="Arial" w:cs="Arial"/>
                <w:color w:val="000000" w:themeColor="text1"/>
                <w:sz w:val="20"/>
                <w:szCs w:val="20"/>
              </w:rPr>
              <w:t>Description</w:t>
            </w:r>
          </w:p>
        </w:tc>
        <w:tc>
          <w:tcPr>
            <w:tcW w:w="2835" w:type="dxa"/>
            <w:shd w:val="clear" w:color="auto" w:fill="BFBFBF" w:themeFill="background1" w:themeFillShade="BF"/>
          </w:tcPr>
          <w:p w:rsidR="00A412D8" w:rsidRPr="00AF10D2" w:rsidRDefault="00A412D8" w:rsidP="006B7C00">
            <w:pPr>
              <w:rPr>
                <w:rFonts w:ascii="Arial" w:hAnsi="Arial" w:cs="Arial"/>
                <w:color w:val="000000" w:themeColor="text1"/>
                <w:sz w:val="20"/>
                <w:szCs w:val="20"/>
              </w:rPr>
            </w:pPr>
            <w:r w:rsidRPr="00AF10D2">
              <w:rPr>
                <w:rFonts w:ascii="Arial" w:hAnsi="Arial" w:cs="Arial"/>
                <w:color w:val="000000" w:themeColor="text1"/>
                <w:sz w:val="20"/>
                <w:szCs w:val="20"/>
              </w:rPr>
              <w:t>Comments</w:t>
            </w:r>
            <w:r>
              <w:rPr>
                <w:rFonts w:ascii="Arial" w:hAnsi="Arial" w:cs="Arial"/>
                <w:color w:val="000000" w:themeColor="text1"/>
                <w:sz w:val="20"/>
                <w:szCs w:val="20"/>
              </w:rPr>
              <w:t xml:space="preserve"> prior to meeting</w:t>
            </w:r>
          </w:p>
        </w:tc>
        <w:tc>
          <w:tcPr>
            <w:tcW w:w="1701" w:type="dxa"/>
            <w:shd w:val="clear" w:color="auto" w:fill="BFBFBF" w:themeFill="background1" w:themeFillShade="BF"/>
          </w:tcPr>
          <w:p w:rsidR="00A412D8" w:rsidRPr="00AF10D2" w:rsidRDefault="00A412D8" w:rsidP="006B7C00">
            <w:pPr>
              <w:rPr>
                <w:rFonts w:ascii="Arial" w:hAnsi="Arial" w:cs="Arial"/>
                <w:color w:val="000000" w:themeColor="text1"/>
                <w:sz w:val="20"/>
                <w:szCs w:val="20"/>
              </w:rPr>
            </w:pPr>
            <w:r>
              <w:rPr>
                <w:rFonts w:ascii="Arial" w:hAnsi="Arial" w:cs="Arial"/>
                <w:color w:val="000000" w:themeColor="text1"/>
                <w:sz w:val="20"/>
                <w:szCs w:val="20"/>
              </w:rPr>
              <w:t>Comments made within the meeting</w:t>
            </w:r>
          </w:p>
        </w:tc>
      </w:tr>
      <w:tr w:rsidR="00A412D8" w:rsidRPr="00AF10D2" w:rsidTr="006C19E9">
        <w:tc>
          <w:tcPr>
            <w:tcW w:w="534" w:type="dxa"/>
          </w:tcPr>
          <w:p w:rsidR="00A412D8" w:rsidRPr="00AF10D2" w:rsidRDefault="00A412D8" w:rsidP="006B7C00">
            <w:pPr>
              <w:rPr>
                <w:rFonts w:ascii="Arial" w:hAnsi="Arial" w:cs="Arial"/>
                <w:sz w:val="20"/>
                <w:szCs w:val="20"/>
              </w:rPr>
            </w:pPr>
            <w:r w:rsidRPr="00AF10D2">
              <w:rPr>
                <w:rFonts w:ascii="Arial" w:hAnsi="Arial" w:cs="Arial"/>
                <w:sz w:val="20"/>
                <w:szCs w:val="20"/>
              </w:rPr>
              <w:t>1</w:t>
            </w:r>
          </w:p>
        </w:tc>
        <w:tc>
          <w:tcPr>
            <w:tcW w:w="3118" w:type="dxa"/>
          </w:tcPr>
          <w:p w:rsidR="00A412D8" w:rsidRPr="00336C57" w:rsidRDefault="00A412D8" w:rsidP="006B7C00">
            <w:pPr>
              <w:rPr>
                <w:rFonts w:ascii="Arial" w:hAnsi="Arial" w:cs="Arial"/>
                <w:color w:val="000000" w:themeColor="text1"/>
                <w:sz w:val="20"/>
                <w:szCs w:val="20"/>
                <w:shd w:val="clear" w:color="auto" w:fill="FFFFFF"/>
              </w:rPr>
            </w:pPr>
            <w:r w:rsidRPr="00336C57">
              <w:rPr>
                <w:rFonts w:ascii="Arial" w:hAnsi="Arial" w:cs="Arial"/>
                <w:color w:val="000000" w:themeColor="text1"/>
                <w:sz w:val="20"/>
                <w:szCs w:val="20"/>
                <w:shd w:val="clear" w:color="auto" w:fill="FFFFFF"/>
              </w:rPr>
              <w:t>Traffic light sequence at the retail park appears not to be optimised i.e. traffic stopped heading out to Manchester when only vehicles moving are left turn off park right turn also goes green if no vehicles waiting.</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I have sent an email to our Traffic Signals team to have a look at the issue raised.</w:t>
            </w:r>
          </w:p>
        </w:tc>
        <w:tc>
          <w:tcPr>
            <w:tcW w:w="1701" w:type="dxa"/>
            <w:vMerge w:val="restart"/>
          </w:tcPr>
          <w:p w:rsidR="00A412D8" w:rsidRPr="00AF10D2" w:rsidRDefault="00A412D8" w:rsidP="006B7C00">
            <w:pPr>
              <w:rPr>
                <w:rFonts w:ascii="Arial" w:hAnsi="Arial" w:cs="Arial"/>
                <w:sz w:val="20"/>
                <w:szCs w:val="20"/>
              </w:rPr>
            </w:pPr>
            <w:r>
              <w:rPr>
                <w:rFonts w:ascii="Arial" w:hAnsi="Arial" w:cs="Arial"/>
                <w:sz w:val="20"/>
                <w:szCs w:val="20"/>
              </w:rPr>
              <w:t>An assessment of both sets of traffic lights would need to be carried out</w:t>
            </w:r>
            <w:r w:rsidR="00766E3B">
              <w:rPr>
                <w:rFonts w:ascii="Arial" w:hAnsi="Arial" w:cs="Arial"/>
                <w:sz w:val="20"/>
                <w:szCs w:val="20"/>
              </w:rPr>
              <w:t>.  The cost of this exercise would be £4000.</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2</w:t>
            </w:r>
          </w:p>
        </w:tc>
        <w:tc>
          <w:tcPr>
            <w:tcW w:w="3118" w:type="dxa"/>
          </w:tcPr>
          <w:p w:rsidR="00A412D8" w:rsidRPr="00336C57" w:rsidRDefault="00A412D8" w:rsidP="006B7C00">
            <w:pPr>
              <w:rPr>
                <w:rFonts w:ascii="Arial" w:hAnsi="Arial" w:cs="Arial"/>
                <w:color w:val="000000" w:themeColor="text1"/>
                <w:sz w:val="20"/>
                <w:szCs w:val="20"/>
                <w:shd w:val="clear" w:color="auto" w:fill="FFFFFF"/>
              </w:rPr>
            </w:pPr>
            <w:r w:rsidRPr="00336C57">
              <w:rPr>
                <w:rFonts w:ascii="Arial" w:hAnsi="Arial" w:cs="Arial"/>
                <w:color w:val="000000" w:themeColor="text1"/>
                <w:sz w:val="20"/>
                <w:szCs w:val="20"/>
                <w:shd w:val="clear" w:color="auto" w:fill="FFFFFF"/>
              </w:rPr>
              <w:t>Could there be improvements to the junction at Slow and Easy filter lanes, lights sequenced to allow right turns, Station rd and Hall lane move together etc</w:t>
            </w:r>
            <w:r>
              <w:rPr>
                <w:rFonts w:ascii="Arial" w:hAnsi="Arial" w:cs="Arial"/>
                <w:color w:val="000000" w:themeColor="text1"/>
                <w:sz w:val="20"/>
                <w:szCs w:val="20"/>
                <w:shd w:val="clear" w:color="auto" w:fill="FFFFFF"/>
              </w:rPr>
              <w:t>.</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I have sent an email to our Traffic Signals team to have a look at the issue raised.</w:t>
            </w:r>
          </w:p>
        </w:tc>
        <w:tc>
          <w:tcPr>
            <w:tcW w:w="1701" w:type="dxa"/>
            <w:vMerge/>
          </w:tcPr>
          <w:p w:rsidR="00A412D8" w:rsidRPr="00AF10D2" w:rsidRDefault="00A412D8" w:rsidP="006B7C00">
            <w:pPr>
              <w:rPr>
                <w:rFonts w:ascii="Arial" w:hAnsi="Arial" w:cs="Arial"/>
                <w:sz w:val="20"/>
                <w:szCs w:val="20"/>
              </w:rPr>
            </w:pP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3</w:t>
            </w:r>
          </w:p>
        </w:tc>
        <w:tc>
          <w:tcPr>
            <w:tcW w:w="3118" w:type="dxa"/>
          </w:tcPr>
          <w:p w:rsidR="00A412D8" w:rsidRPr="005A7DE4" w:rsidRDefault="00A412D8" w:rsidP="006B7C00">
            <w:pPr>
              <w:rPr>
                <w:rFonts w:ascii="Arial" w:hAnsi="Arial" w:cs="Arial"/>
                <w:color w:val="000000" w:themeColor="text1"/>
                <w:sz w:val="20"/>
                <w:szCs w:val="20"/>
              </w:rPr>
            </w:pPr>
            <w:r w:rsidRPr="005A7DE4">
              <w:rPr>
                <w:rFonts w:ascii="Arial" w:hAnsi="Arial" w:cs="Arial"/>
                <w:color w:val="000000" w:themeColor="text1"/>
                <w:sz w:val="20"/>
                <w:szCs w:val="20"/>
                <w:shd w:val="clear" w:color="auto" w:fill="FFFFFF"/>
              </w:rPr>
              <w:t>Parking</w:t>
            </w:r>
            <w:r>
              <w:rPr>
                <w:rFonts w:ascii="Arial" w:hAnsi="Arial" w:cs="Arial"/>
                <w:color w:val="000000" w:themeColor="text1"/>
                <w:sz w:val="20"/>
                <w:szCs w:val="20"/>
                <w:shd w:val="clear" w:color="auto" w:fill="FFFFFF"/>
              </w:rPr>
              <w:t xml:space="preserve"> update and yellow lines for Station Road, </w:t>
            </w:r>
            <w:proofErr w:type="spellStart"/>
            <w:r>
              <w:rPr>
                <w:rFonts w:ascii="Arial" w:hAnsi="Arial" w:cs="Arial"/>
                <w:color w:val="000000" w:themeColor="text1"/>
                <w:sz w:val="20"/>
                <w:szCs w:val="20"/>
                <w:shd w:val="clear" w:color="auto" w:fill="FFFFFF"/>
              </w:rPr>
              <w:t>Fitton</w:t>
            </w:r>
            <w:proofErr w:type="spellEnd"/>
            <w:r>
              <w:rPr>
                <w:rFonts w:ascii="Arial" w:hAnsi="Arial" w:cs="Arial"/>
                <w:color w:val="000000" w:themeColor="text1"/>
                <w:sz w:val="20"/>
                <w:szCs w:val="20"/>
                <w:shd w:val="clear" w:color="auto" w:fill="FFFFFF"/>
              </w:rPr>
              <w:t xml:space="preserve"> Street</w:t>
            </w:r>
            <w:r w:rsidRPr="005A7DE4">
              <w:rPr>
                <w:rFonts w:ascii="Arial" w:hAnsi="Arial" w:cs="Arial"/>
                <w:color w:val="000000" w:themeColor="text1"/>
                <w:sz w:val="20"/>
                <w:szCs w:val="20"/>
                <w:shd w:val="clear" w:color="auto" w:fill="FFFFFF"/>
              </w:rPr>
              <w:t xml:space="preserve"> etc.</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This TRO is currently being re-advertised as the objections were considered and proposal tweaked. Consultation runs until 10</w:t>
            </w:r>
            <w:r w:rsidRPr="00162B95">
              <w:rPr>
                <w:rFonts w:ascii="Arial" w:hAnsi="Arial" w:cs="Arial"/>
                <w:sz w:val="20"/>
                <w:szCs w:val="20"/>
                <w:vertAlign w:val="superscript"/>
              </w:rPr>
              <w:t>th</w:t>
            </w:r>
            <w:r>
              <w:rPr>
                <w:rFonts w:ascii="Arial" w:hAnsi="Arial" w:cs="Arial"/>
                <w:sz w:val="20"/>
                <w:szCs w:val="20"/>
              </w:rPr>
              <w:t xml:space="preserve"> February.</w:t>
            </w:r>
          </w:p>
        </w:tc>
        <w:tc>
          <w:tcPr>
            <w:tcW w:w="1701" w:type="dxa"/>
          </w:tcPr>
          <w:p w:rsidR="00A412D8" w:rsidRPr="00AF10D2" w:rsidRDefault="00766E3B" w:rsidP="006B7C00">
            <w:pPr>
              <w:rPr>
                <w:rFonts w:ascii="Arial" w:hAnsi="Arial" w:cs="Arial"/>
                <w:sz w:val="20"/>
                <w:szCs w:val="20"/>
              </w:rPr>
            </w:pPr>
            <w:r>
              <w:rPr>
                <w:rFonts w:ascii="Arial" w:hAnsi="Arial" w:cs="Arial"/>
                <w:sz w:val="20"/>
                <w:szCs w:val="20"/>
              </w:rPr>
              <w:t>The Consultation closes on 10</w:t>
            </w:r>
            <w:r w:rsidRPr="00766E3B">
              <w:rPr>
                <w:rFonts w:ascii="Arial" w:hAnsi="Arial" w:cs="Arial"/>
                <w:sz w:val="20"/>
                <w:szCs w:val="20"/>
                <w:vertAlign w:val="superscript"/>
              </w:rPr>
              <w:t>th</w:t>
            </w:r>
            <w:r>
              <w:rPr>
                <w:rFonts w:ascii="Arial" w:hAnsi="Arial" w:cs="Arial"/>
                <w:sz w:val="20"/>
                <w:szCs w:val="20"/>
              </w:rPr>
              <w:t xml:space="preserve"> February.  If no objections are received the TRO will be enforceable within 6-8 weeks.</w:t>
            </w:r>
          </w:p>
        </w:tc>
      </w:tr>
      <w:tr w:rsidR="00A412D8" w:rsidRPr="00AF10D2" w:rsidTr="006C19E9">
        <w:tc>
          <w:tcPr>
            <w:tcW w:w="534" w:type="dxa"/>
          </w:tcPr>
          <w:p w:rsidR="00A412D8" w:rsidRDefault="00A412D8" w:rsidP="006B7C00">
            <w:pPr>
              <w:rPr>
                <w:rFonts w:ascii="Arial" w:hAnsi="Arial" w:cs="Arial"/>
                <w:sz w:val="20"/>
                <w:szCs w:val="20"/>
              </w:rPr>
            </w:pPr>
            <w:r>
              <w:rPr>
                <w:rFonts w:ascii="Arial" w:hAnsi="Arial" w:cs="Arial"/>
                <w:sz w:val="20"/>
                <w:szCs w:val="20"/>
              </w:rPr>
              <w:t>4</w:t>
            </w:r>
          </w:p>
        </w:tc>
        <w:tc>
          <w:tcPr>
            <w:tcW w:w="3118" w:type="dxa"/>
          </w:tcPr>
          <w:p w:rsidR="00A412D8" w:rsidRPr="005A7DE4" w:rsidRDefault="00A412D8" w:rsidP="006B7C00">
            <w:pPr>
              <w:rPr>
                <w:rFonts w:ascii="Arial" w:hAnsi="Arial" w:cs="Arial"/>
                <w:color w:val="000000" w:themeColor="text1"/>
                <w:sz w:val="20"/>
                <w:szCs w:val="20"/>
              </w:rPr>
            </w:pPr>
            <w:r w:rsidRPr="005A7DE4">
              <w:rPr>
                <w:rFonts w:ascii="Arial" w:hAnsi="Arial" w:cs="Arial"/>
                <w:color w:val="000000" w:themeColor="text1"/>
                <w:sz w:val="20"/>
                <w:szCs w:val="20"/>
                <w:shd w:val="clear" w:color="auto" w:fill="FFFFFF"/>
              </w:rPr>
              <w:t xml:space="preserve">Could Weight restrictions for School </w:t>
            </w:r>
            <w:proofErr w:type="gramStart"/>
            <w:r w:rsidRPr="005A7DE4">
              <w:rPr>
                <w:rFonts w:ascii="Arial" w:hAnsi="Arial" w:cs="Arial"/>
                <w:color w:val="000000" w:themeColor="text1"/>
                <w:sz w:val="20"/>
                <w:szCs w:val="20"/>
                <w:shd w:val="clear" w:color="auto" w:fill="FFFFFF"/>
              </w:rPr>
              <w:t>Lane ,Station</w:t>
            </w:r>
            <w:proofErr w:type="gramEnd"/>
            <w:r w:rsidRPr="005A7DE4">
              <w:rPr>
                <w:rFonts w:ascii="Arial" w:hAnsi="Arial" w:cs="Arial"/>
                <w:color w:val="000000" w:themeColor="text1"/>
                <w:sz w:val="20"/>
                <w:szCs w:val="20"/>
                <w:shd w:val="clear" w:color="auto" w:fill="FFFFFF"/>
              </w:rPr>
              <w:t xml:space="preserve"> Road except for access be applied</w:t>
            </w:r>
            <w:r>
              <w:rPr>
                <w:rFonts w:ascii="Arial" w:hAnsi="Arial" w:cs="Arial"/>
                <w:color w:val="000000" w:themeColor="text1"/>
                <w:sz w:val="20"/>
                <w:szCs w:val="20"/>
                <w:shd w:val="clear" w:color="auto" w:fill="FFFFFF"/>
              </w:rPr>
              <w:t>?</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Consult with residents required</w:t>
            </w:r>
          </w:p>
        </w:tc>
        <w:tc>
          <w:tcPr>
            <w:tcW w:w="1701" w:type="dxa"/>
          </w:tcPr>
          <w:p w:rsidR="00A412D8" w:rsidRDefault="00766E3B" w:rsidP="006B7C00">
            <w:pPr>
              <w:rPr>
                <w:rFonts w:ascii="Arial" w:hAnsi="Arial" w:cs="Arial"/>
                <w:sz w:val="20"/>
                <w:szCs w:val="20"/>
              </w:rPr>
            </w:pPr>
            <w:r>
              <w:rPr>
                <w:rFonts w:ascii="Arial" w:hAnsi="Arial" w:cs="Arial"/>
                <w:sz w:val="20"/>
                <w:szCs w:val="20"/>
              </w:rPr>
              <w:t>This can be problematic for the Police to enforce.</w:t>
            </w:r>
          </w:p>
          <w:p w:rsidR="009E5BD6" w:rsidRDefault="009E5BD6" w:rsidP="006B7C00">
            <w:pPr>
              <w:rPr>
                <w:rFonts w:ascii="Arial" w:hAnsi="Arial" w:cs="Arial"/>
                <w:sz w:val="20"/>
                <w:szCs w:val="20"/>
              </w:rPr>
            </w:pPr>
          </w:p>
          <w:p w:rsidR="009E5BD6" w:rsidRPr="00AF10D2" w:rsidRDefault="009E5BD6" w:rsidP="006B7C00">
            <w:pPr>
              <w:rPr>
                <w:rFonts w:ascii="Arial" w:hAnsi="Arial" w:cs="Arial"/>
                <w:sz w:val="20"/>
                <w:szCs w:val="20"/>
              </w:rPr>
            </w:pPr>
            <w:r>
              <w:rPr>
                <w:rFonts w:ascii="Arial" w:hAnsi="Arial" w:cs="Arial"/>
                <w:sz w:val="20"/>
                <w:szCs w:val="20"/>
              </w:rPr>
              <w:t>A classification survey would cost around £400.</w:t>
            </w:r>
          </w:p>
        </w:tc>
      </w:tr>
      <w:tr w:rsidR="00A412D8" w:rsidRPr="00AF10D2" w:rsidTr="006C19E9">
        <w:tc>
          <w:tcPr>
            <w:tcW w:w="534" w:type="dxa"/>
          </w:tcPr>
          <w:p w:rsidR="00A412D8" w:rsidRDefault="00A412D8" w:rsidP="006B7C00">
            <w:pPr>
              <w:rPr>
                <w:rFonts w:ascii="Arial" w:hAnsi="Arial" w:cs="Arial"/>
                <w:sz w:val="20"/>
                <w:szCs w:val="20"/>
              </w:rPr>
            </w:pPr>
            <w:r>
              <w:rPr>
                <w:rFonts w:ascii="Arial" w:hAnsi="Arial" w:cs="Arial"/>
                <w:sz w:val="20"/>
                <w:szCs w:val="20"/>
              </w:rPr>
              <w:t>5.</w:t>
            </w:r>
          </w:p>
        </w:tc>
        <w:tc>
          <w:tcPr>
            <w:tcW w:w="3118" w:type="dxa"/>
          </w:tcPr>
          <w:p w:rsidR="00A412D8" w:rsidRPr="009443DC" w:rsidRDefault="00A412D8" w:rsidP="006B7C00">
            <w:pPr>
              <w:rPr>
                <w:rFonts w:ascii="Arial" w:hAnsi="Arial" w:cs="Arial"/>
                <w:color w:val="000000" w:themeColor="text1"/>
                <w:sz w:val="20"/>
                <w:szCs w:val="20"/>
              </w:rPr>
            </w:pPr>
            <w:r w:rsidRPr="009443DC">
              <w:rPr>
                <w:rFonts w:ascii="Arial" w:hAnsi="Arial" w:cs="Arial"/>
                <w:color w:val="000000" w:themeColor="text1"/>
                <w:sz w:val="20"/>
                <w:szCs w:val="20"/>
                <w:shd w:val="clear" w:color="auto" w:fill="FFFFFF"/>
              </w:rPr>
              <w:t xml:space="preserve">The whole village needs a complete review for the highways which may include the introduction/deletion of one way areas and changes to current restrictions to allow the traffic to keep moving through the village </w:t>
            </w:r>
            <w:r w:rsidRPr="009443DC">
              <w:rPr>
                <w:rFonts w:ascii="Arial" w:hAnsi="Arial" w:cs="Arial"/>
                <w:color w:val="000000" w:themeColor="text1"/>
                <w:sz w:val="20"/>
                <w:szCs w:val="20"/>
                <w:shd w:val="clear" w:color="auto" w:fill="FFFFFF"/>
              </w:rPr>
              <w:lastRenderedPageBreak/>
              <w:t>unhindered which would allow it to be slowed with no detriment to throughput.</w:t>
            </w:r>
            <w:r>
              <w:rPr>
                <w:rFonts w:ascii="Arial" w:hAnsi="Arial" w:cs="Arial"/>
                <w:color w:val="000000" w:themeColor="text1"/>
                <w:sz w:val="20"/>
                <w:szCs w:val="20"/>
                <w:shd w:val="clear" w:color="auto" w:fill="FFFFFF"/>
              </w:rPr>
              <w:t xml:space="preserve">  </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lastRenderedPageBreak/>
              <w:t>We need to discuss what changes you would like around the area. From there we could see if possible. Consultation would be required with all residents before anything happened.</w:t>
            </w:r>
          </w:p>
        </w:tc>
        <w:tc>
          <w:tcPr>
            <w:tcW w:w="1701" w:type="dxa"/>
          </w:tcPr>
          <w:p w:rsidR="00A412D8" w:rsidRPr="00AF10D2" w:rsidRDefault="00766E3B" w:rsidP="006B7C00">
            <w:pPr>
              <w:rPr>
                <w:rFonts w:ascii="Arial" w:hAnsi="Arial" w:cs="Arial"/>
                <w:sz w:val="20"/>
                <w:szCs w:val="20"/>
              </w:rPr>
            </w:pPr>
            <w:r>
              <w:rPr>
                <w:rFonts w:ascii="Arial" w:hAnsi="Arial" w:cs="Arial"/>
                <w:sz w:val="20"/>
                <w:szCs w:val="20"/>
              </w:rPr>
              <w:t xml:space="preserve">The Parish Council should look to hold a Public Consultation to understand the Highway </w:t>
            </w:r>
            <w:r>
              <w:rPr>
                <w:rFonts w:ascii="Arial" w:hAnsi="Arial" w:cs="Arial"/>
                <w:sz w:val="20"/>
                <w:szCs w:val="20"/>
              </w:rPr>
              <w:lastRenderedPageBreak/>
              <w:t xml:space="preserve">views/needs of the Lostock Gralam residents. </w:t>
            </w:r>
          </w:p>
        </w:tc>
      </w:tr>
      <w:tr w:rsidR="00A412D8" w:rsidRPr="00AF10D2" w:rsidTr="006C19E9">
        <w:tc>
          <w:tcPr>
            <w:tcW w:w="534" w:type="dxa"/>
          </w:tcPr>
          <w:p w:rsidR="00A412D8" w:rsidRPr="009443DC" w:rsidRDefault="00A412D8" w:rsidP="006B7C00">
            <w:pPr>
              <w:rPr>
                <w:rFonts w:ascii="Arial" w:hAnsi="Arial" w:cs="Arial"/>
                <w:color w:val="000000" w:themeColor="text1"/>
                <w:sz w:val="20"/>
                <w:szCs w:val="20"/>
              </w:rPr>
            </w:pPr>
            <w:r>
              <w:rPr>
                <w:rFonts w:ascii="Arial" w:hAnsi="Arial" w:cs="Arial"/>
                <w:color w:val="000000" w:themeColor="text1"/>
                <w:sz w:val="20"/>
                <w:szCs w:val="20"/>
              </w:rPr>
              <w:lastRenderedPageBreak/>
              <w:t>6</w:t>
            </w:r>
          </w:p>
        </w:tc>
        <w:tc>
          <w:tcPr>
            <w:tcW w:w="3118" w:type="dxa"/>
          </w:tcPr>
          <w:p w:rsidR="00A412D8" w:rsidRPr="009443DC" w:rsidRDefault="00A412D8" w:rsidP="006B7C00">
            <w:pPr>
              <w:rPr>
                <w:rFonts w:ascii="Arial" w:hAnsi="Arial" w:cs="Arial"/>
                <w:color w:val="000000" w:themeColor="text1"/>
                <w:sz w:val="20"/>
                <w:szCs w:val="20"/>
              </w:rPr>
            </w:pPr>
            <w:r w:rsidRPr="009443DC">
              <w:rPr>
                <w:rFonts w:ascii="Arial" w:hAnsi="Arial" w:cs="Arial"/>
                <w:color w:val="000000" w:themeColor="text1"/>
                <w:sz w:val="20"/>
                <w:szCs w:val="20"/>
                <w:shd w:val="clear" w:color="auto" w:fill="FFFFFF"/>
              </w:rPr>
              <w:t>Townshend R</w:t>
            </w:r>
            <w:r>
              <w:rPr>
                <w:rFonts w:ascii="Arial" w:hAnsi="Arial" w:cs="Arial"/>
                <w:color w:val="000000" w:themeColor="text1"/>
                <w:sz w:val="20"/>
                <w:szCs w:val="20"/>
                <w:shd w:val="clear" w:color="auto" w:fill="FFFFFF"/>
              </w:rPr>
              <w:t xml:space="preserve">oad </w:t>
            </w:r>
            <w:r w:rsidRPr="009443DC">
              <w:rPr>
                <w:rFonts w:ascii="Arial" w:hAnsi="Arial" w:cs="Arial"/>
                <w:color w:val="000000" w:themeColor="text1"/>
                <w:sz w:val="20"/>
                <w:szCs w:val="20"/>
                <w:shd w:val="clear" w:color="auto" w:fill="FFFFFF"/>
              </w:rPr>
              <w:t>widening</w:t>
            </w:r>
            <w:r>
              <w:rPr>
                <w:rFonts w:ascii="Arial" w:hAnsi="Arial" w:cs="Arial"/>
                <w:color w:val="000000" w:themeColor="text1"/>
                <w:sz w:val="20"/>
                <w:szCs w:val="20"/>
                <w:shd w:val="clear" w:color="auto" w:fill="FFFFFF"/>
              </w:rPr>
              <w:t xml:space="preserve"> </w:t>
            </w:r>
            <w:r w:rsidRPr="009443DC">
              <w:rPr>
                <w:rFonts w:ascii="Arial" w:hAnsi="Arial" w:cs="Arial"/>
                <w:color w:val="000000" w:themeColor="text1"/>
                <w:sz w:val="20"/>
                <w:szCs w:val="20"/>
                <w:shd w:val="clear" w:color="auto" w:fill="FFFFFF"/>
              </w:rPr>
              <w:t>/</w:t>
            </w:r>
            <w:r>
              <w:rPr>
                <w:rFonts w:ascii="Arial" w:hAnsi="Arial" w:cs="Arial"/>
                <w:color w:val="000000" w:themeColor="text1"/>
                <w:sz w:val="20"/>
                <w:szCs w:val="20"/>
                <w:shd w:val="clear" w:color="auto" w:fill="FFFFFF"/>
              </w:rPr>
              <w:t xml:space="preserve"> </w:t>
            </w:r>
            <w:r w:rsidRPr="009443DC">
              <w:rPr>
                <w:rFonts w:ascii="Arial" w:hAnsi="Arial" w:cs="Arial"/>
                <w:color w:val="000000" w:themeColor="text1"/>
                <w:sz w:val="20"/>
                <w:szCs w:val="20"/>
                <w:shd w:val="clear" w:color="auto" w:fill="FFFFFF"/>
              </w:rPr>
              <w:t>traffic calming</w:t>
            </w:r>
            <w:r>
              <w:rPr>
                <w:rFonts w:ascii="Arial" w:hAnsi="Arial" w:cs="Arial"/>
                <w:color w:val="000000" w:themeColor="text1"/>
                <w:sz w:val="20"/>
                <w:szCs w:val="20"/>
                <w:shd w:val="clear" w:color="auto" w:fill="FFFFFF"/>
              </w:rPr>
              <w:t xml:space="preserve"> measures needed.</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Relating to number 19, if a speed limit assessment is carried out and recommends a 20mph scheme we could look to see if such measures could be included.</w:t>
            </w:r>
          </w:p>
        </w:tc>
        <w:tc>
          <w:tcPr>
            <w:tcW w:w="1701" w:type="dxa"/>
          </w:tcPr>
          <w:p w:rsidR="00A412D8" w:rsidRPr="00AF10D2" w:rsidRDefault="00766E3B" w:rsidP="006B7C00">
            <w:pPr>
              <w:rPr>
                <w:rFonts w:ascii="Arial" w:hAnsi="Arial" w:cs="Arial"/>
                <w:sz w:val="20"/>
                <w:szCs w:val="20"/>
              </w:rPr>
            </w:pPr>
            <w:r>
              <w:rPr>
                <w:rFonts w:ascii="Arial" w:hAnsi="Arial" w:cs="Arial"/>
                <w:sz w:val="20"/>
                <w:szCs w:val="20"/>
              </w:rPr>
              <w:t xml:space="preserve">CWAC C </w:t>
            </w:r>
            <w:proofErr w:type="spellStart"/>
            <w:r>
              <w:rPr>
                <w:rFonts w:ascii="Arial" w:hAnsi="Arial" w:cs="Arial"/>
                <w:sz w:val="20"/>
                <w:szCs w:val="20"/>
              </w:rPr>
              <w:t>Giffiths</w:t>
            </w:r>
            <w:proofErr w:type="spellEnd"/>
            <w:r>
              <w:rPr>
                <w:rFonts w:ascii="Arial" w:hAnsi="Arial" w:cs="Arial"/>
                <w:sz w:val="20"/>
                <w:szCs w:val="20"/>
              </w:rPr>
              <w:t xml:space="preserve"> will provide a costing.</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7</w:t>
            </w:r>
          </w:p>
        </w:tc>
        <w:tc>
          <w:tcPr>
            <w:tcW w:w="3118" w:type="dxa"/>
          </w:tcPr>
          <w:p w:rsidR="00A412D8" w:rsidRPr="00AF10D2" w:rsidRDefault="00A412D8" w:rsidP="006B7C00">
            <w:pPr>
              <w:rPr>
                <w:rFonts w:ascii="Arial" w:hAnsi="Arial" w:cs="Arial"/>
                <w:sz w:val="20"/>
                <w:szCs w:val="20"/>
              </w:rPr>
            </w:pPr>
            <w:r w:rsidRPr="00AF10D2">
              <w:rPr>
                <w:rFonts w:ascii="Arial" w:hAnsi="Arial" w:cs="Arial"/>
                <w:sz w:val="20"/>
                <w:szCs w:val="20"/>
              </w:rPr>
              <w:t xml:space="preserve">Can School Lane be made two </w:t>
            </w:r>
            <w:proofErr w:type="gramStart"/>
            <w:r w:rsidRPr="00AF10D2">
              <w:rPr>
                <w:rFonts w:ascii="Arial" w:hAnsi="Arial" w:cs="Arial"/>
                <w:sz w:val="20"/>
                <w:szCs w:val="20"/>
              </w:rPr>
              <w:t>way</w:t>
            </w:r>
            <w:proofErr w:type="gramEnd"/>
            <w:r w:rsidRPr="00AF10D2">
              <w:rPr>
                <w:rFonts w:ascii="Arial" w:hAnsi="Arial" w:cs="Arial"/>
                <w:sz w:val="20"/>
                <w:szCs w:val="20"/>
              </w:rPr>
              <w:t xml:space="preserve"> from Oliver Court to Station Road?</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Consultation with residents would need to be undertaken firstly before we looked into this. Would this be supported by all effected?</w:t>
            </w:r>
          </w:p>
        </w:tc>
        <w:tc>
          <w:tcPr>
            <w:tcW w:w="1701" w:type="dxa"/>
          </w:tcPr>
          <w:p w:rsidR="00A412D8" w:rsidRPr="00AF10D2" w:rsidRDefault="00766E3B" w:rsidP="006B7C00">
            <w:pPr>
              <w:rPr>
                <w:rFonts w:ascii="Arial" w:hAnsi="Arial" w:cs="Arial"/>
                <w:sz w:val="20"/>
                <w:szCs w:val="20"/>
              </w:rPr>
            </w:pPr>
            <w:r>
              <w:rPr>
                <w:rFonts w:ascii="Arial" w:hAnsi="Arial" w:cs="Arial"/>
                <w:sz w:val="20"/>
                <w:szCs w:val="20"/>
              </w:rPr>
              <w:t xml:space="preserve">A Public Consultation would be </w:t>
            </w:r>
            <w:proofErr w:type="gramStart"/>
            <w:r>
              <w:rPr>
                <w:rFonts w:ascii="Arial" w:hAnsi="Arial" w:cs="Arial"/>
                <w:sz w:val="20"/>
                <w:szCs w:val="20"/>
              </w:rPr>
              <w:t>required .</w:t>
            </w:r>
            <w:proofErr w:type="gramEnd"/>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8</w:t>
            </w:r>
          </w:p>
        </w:tc>
        <w:tc>
          <w:tcPr>
            <w:tcW w:w="3118" w:type="dxa"/>
          </w:tcPr>
          <w:p w:rsidR="00A412D8" w:rsidRPr="00AF10D2" w:rsidRDefault="00A412D8" w:rsidP="006B7C00">
            <w:pPr>
              <w:rPr>
                <w:rFonts w:ascii="Arial" w:hAnsi="Arial" w:cs="Arial"/>
                <w:sz w:val="20"/>
                <w:szCs w:val="20"/>
              </w:rPr>
            </w:pPr>
            <w:proofErr w:type="spellStart"/>
            <w:r>
              <w:rPr>
                <w:rFonts w:ascii="Arial" w:hAnsi="Arial" w:cs="Arial"/>
                <w:sz w:val="20"/>
                <w:szCs w:val="20"/>
              </w:rPr>
              <w:t>Highfield</w:t>
            </w:r>
            <w:proofErr w:type="spellEnd"/>
            <w:r>
              <w:rPr>
                <w:rFonts w:ascii="Arial" w:hAnsi="Arial" w:cs="Arial"/>
                <w:sz w:val="20"/>
                <w:szCs w:val="20"/>
              </w:rPr>
              <w:t xml:space="preserve"> Avenue needs resurfacing.</w:t>
            </w:r>
          </w:p>
        </w:tc>
        <w:tc>
          <w:tcPr>
            <w:tcW w:w="2835" w:type="dxa"/>
          </w:tcPr>
          <w:p w:rsidR="00A412D8" w:rsidRDefault="00A412D8" w:rsidP="006B7C00">
            <w:pPr>
              <w:rPr>
                <w:rFonts w:ascii="Arial" w:hAnsi="Arial" w:cs="Arial"/>
                <w:sz w:val="20"/>
                <w:szCs w:val="20"/>
              </w:rPr>
            </w:pPr>
            <w:r>
              <w:rPr>
                <w:rFonts w:ascii="Arial" w:hAnsi="Arial" w:cs="Arial"/>
                <w:sz w:val="20"/>
                <w:szCs w:val="20"/>
              </w:rPr>
              <w:t>This is more of a day to day maintenance issue any wouldn’t be funded from the section106 money. You can log these separately using the fault reporting page on the Cheshire West website.</w:t>
            </w:r>
          </w:p>
          <w:p w:rsidR="00A412D8" w:rsidRDefault="00A412D8" w:rsidP="006B7C00">
            <w:pPr>
              <w:rPr>
                <w:rFonts w:ascii="Arial" w:hAnsi="Arial" w:cs="Arial"/>
                <w:sz w:val="20"/>
                <w:szCs w:val="20"/>
              </w:rPr>
            </w:pPr>
          </w:p>
          <w:p w:rsidR="00A412D8" w:rsidRPr="00AF10D2" w:rsidRDefault="00A412D8" w:rsidP="006B7C00">
            <w:pPr>
              <w:rPr>
                <w:rFonts w:ascii="Arial" w:hAnsi="Arial" w:cs="Arial"/>
                <w:sz w:val="20"/>
                <w:szCs w:val="20"/>
              </w:rPr>
            </w:pPr>
            <w:r>
              <w:rPr>
                <w:rFonts w:ascii="Arial" w:hAnsi="Arial" w:cs="Arial"/>
                <w:sz w:val="20"/>
                <w:szCs w:val="20"/>
              </w:rPr>
              <w:t>I have however logged this one and the Network Steward for the area will assess when he’s next in the area; 2325620.</w:t>
            </w:r>
          </w:p>
        </w:tc>
        <w:tc>
          <w:tcPr>
            <w:tcW w:w="1701" w:type="dxa"/>
          </w:tcPr>
          <w:p w:rsidR="00A412D8" w:rsidRPr="00AF10D2" w:rsidRDefault="009E5BD6" w:rsidP="006B7C00">
            <w:pPr>
              <w:rPr>
                <w:rFonts w:ascii="Arial" w:hAnsi="Arial" w:cs="Arial"/>
                <w:sz w:val="20"/>
                <w:szCs w:val="20"/>
              </w:rPr>
            </w:pPr>
            <w:r>
              <w:rPr>
                <w:rFonts w:ascii="Arial" w:hAnsi="Arial" w:cs="Arial"/>
                <w:sz w:val="20"/>
                <w:szCs w:val="20"/>
              </w:rPr>
              <w:t>This is something which would need to be reported.</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9</w:t>
            </w:r>
          </w:p>
        </w:tc>
        <w:tc>
          <w:tcPr>
            <w:tcW w:w="3118" w:type="dxa"/>
          </w:tcPr>
          <w:p w:rsidR="00A412D8" w:rsidRPr="005A7DE4" w:rsidRDefault="00A412D8" w:rsidP="006B7C00">
            <w:pPr>
              <w:rPr>
                <w:rFonts w:ascii="Arial" w:hAnsi="Arial" w:cs="Arial"/>
                <w:color w:val="000000" w:themeColor="text1"/>
                <w:sz w:val="20"/>
                <w:szCs w:val="20"/>
              </w:rPr>
            </w:pPr>
            <w:r w:rsidRPr="005A7DE4">
              <w:rPr>
                <w:rFonts w:ascii="Arial" w:hAnsi="Arial" w:cs="Arial"/>
                <w:color w:val="000000" w:themeColor="text1"/>
                <w:sz w:val="20"/>
                <w:szCs w:val="20"/>
                <w:shd w:val="clear" w:color="auto" w:fill="FFFFFF"/>
              </w:rPr>
              <w:t>Smithy La</w:t>
            </w:r>
            <w:r>
              <w:rPr>
                <w:rFonts w:ascii="Arial" w:hAnsi="Arial" w:cs="Arial"/>
                <w:color w:val="000000" w:themeColor="text1"/>
                <w:sz w:val="20"/>
                <w:szCs w:val="20"/>
                <w:shd w:val="clear" w:color="auto" w:fill="FFFFFF"/>
              </w:rPr>
              <w:t>ne</w:t>
            </w:r>
            <w:r w:rsidRPr="005A7DE4">
              <w:rPr>
                <w:rFonts w:ascii="Arial" w:hAnsi="Arial" w:cs="Arial"/>
                <w:color w:val="000000" w:themeColor="text1"/>
                <w:sz w:val="20"/>
                <w:szCs w:val="20"/>
                <w:shd w:val="clear" w:color="auto" w:fill="FFFFFF"/>
              </w:rPr>
              <w:t xml:space="preserve"> TRO</w:t>
            </w:r>
            <w:r>
              <w:rPr>
                <w:rFonts w:ascii="Arial" w:hAnsi="Arial" w:cs="Arial"/>
                <w:color w:val="000000" w:themeColor="text1"/>
                <w:sz w:val="20"/>
                <w:szCs w:val="20"/>
                <w:shd w:val="clear" w:color="auto" w:fill="FFFFFF"/>
              </w:rPr>
              <w:t xml:space="preserve"> -</w:t>
            </w:r>
            <w:r w:rsidRPr="005A7DE4">
              <w:rPr>
                <w:rFonts w:ascii="Arial" w:hAnsi="Arial" w:cs="Arial"/>
                <w:color w:val="000000" w:themeColor="text1"/>
                <w:sz w:val="20"/>
                <w:szCs w:val="20"/>
                <w:shd w:val="clear" w:color="auto" w:fill="FFFFFF"/>
              </w:rPr>
              <w:t xml:space="preserve"> the removal of restrictions with no review would appear a mistake for over 1/3 of its length the road is not wide enough for 2 vehicles to </w:t>
            </w:r>
            <w:proofErr w:type="gramStart"/>
            <w:r w:rsidRPr="005A7DE4">
              <w:rPr>
                <w:rFonts w:ascii="Arial" w:hAnsi="Arial" w:cs="Arial"/>
                <w:color w:val="000000" w:themeColor="text1"/>
                <w:sz w:val="20"/>
                <w:szCs w:val="20"/>
                <w:shd w:val="clear" w:color="auto" w:fill="FFFFFF"/>
              </w:rPr>
              <w:t>pass(</w:t>
            </w:r>
            <w:proofErr w:type="gramEnd"/>
            <w:r w:rsidRPr="005A7DE4">
              <w:rPr>
                <w:rFonts w:ascii="Arial" w:hAnsi="Arial" w:cs="Arial"/>
                <w:color w:val="000000" w:themeColor="text1"/>
                <w:sz w:val="20"/>
                <w:szCs w:val="20"/>
                <w:shd w:val="clear" w:color="auto" w:fill="FFFFFF"/>
              </w:rPr>
              <w:t>although this would appear to be a changing situation )</w:t>
            </w:r>
            <w:r>
              <w:rPr>
                <w:rFonts w:ascii="Arial" w:hAnsi="Arial" w:cs="Arial"/>
                <w:color w:val="000000" w:themeColor="text1"/>
                <w:sz w:val="20"/>
                <w:szCs w:val="20"/>
                <w:shd w:val="clear" w:color="auto" w:fill="FFFFFF"/>
              </w:rPr>
              <w:t>.</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Having liaised with the Police as part of the normal TRO process it was decided that the TRO would not be advertised and the signs removed as this is to prohibit movement and we don’t believe this is the real issue, over the next few months Smithy Lane with be monitored and assessed.</w:t>
            </w:r>
          </w:p>
        </w:tc>
        <w:tc>
          <w:tcPr>
            <w:tcW w:w="1701" w:type="dxa"/>
          </w:tcPr>
          <w:p w:rsidR="00766E3B" w:rsidRDefault="00766E3B" w:rsidP="006B7C00">
            <w:pPr>
              <w:rPr>
                <w:rFonts w:ascii="Arial" w:hAnsi="Arial" w:cs="Arial"/>
                <w:sz w:val="20"/>
                <w:szCs w:val="20"/>
              </w:rPr>
            </w:pPr>
            <w:r>
              <w:rPr>
                <w:rFonts w:ascii="Arial" w:hAnsi="Arial" w:cs="Arial"/>
                <w:sz w:val="20"/>
                <w:szCs w:val="20"/>
              </w:rPr>
              <w:t xml:space="preserve">This would be done in consultation with the PC. </w:t>
            </w:r>
          </w:p>
          <w:p w:rsidR="00766E3B" w:rsidRDefault="00766E3B" w:rsidP="006B7C00">
            <w:pPr>
              <w:rPr>
                <w:rFonts w:ascii="Arial" w:hAnsi="Arial" w:cs="Arial"/>
                <w:sz w:val="20"/>
                <w:szCs w:val="20"/>
              </w:rPr>
            </w:pPr>
          </w:p>
          <w:p w:rsidR="00A412D8" w:rsidRPr="00AF10D2" w:rsidRDefault="00766E3B" w:rsidP="006B7C00">
            <w:pPr>
              <w:rPr>
                <w:rFonts w:ascii="Arial" w:hAnsi="Arial" w:cs="Arial"/>
                <w:sz w:val="20"/>
                <w:szCs w:val="20"/>
              </w:rPr>
            </w:pPr>
            <w:r>
              <w:rPr>
                <w:rFonts w:ascii="Arial" w:hAnsi="Arial" w:cs="Arial"/>
                <w:sz w:val="20"/>
                <w:szCs w:val="20"/>
              </w:rPr>
              <w:t>CWAC has no TRO paperwork.</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10</w:t>
            </w:r>
          </w:p>
        </w:tc>
        <w:tc>
          <w:tcPr>
            <w:tcW w:w="3118" w:type="dxa"/>
          </w:tcPr>
          <w:p w:rsidR="00A412D8" w:rsidRPr="00AF10D2" w:rsidRDefault="00A412D8" w:rsidP="006B7C00">
            <w:pPr>
              <w:rPr>
                <w:rFonts w:ascii="Arial" w:hAnsi="Arial" w:cs="Arial"/>
                <w:sz w:val="20"/>
                <w:szCs w:val="20"/>
              </w:rPr>
            </w:pPr>
            <w:r w:rsidRPr="00AF10D2">
              <w:rPr>
                <w:rFonts w:ascii="Arial" w:hAnsi="Arial" w:cs="Arial"/>
                <w:b/>
                <w:sz w:val="20"/>
                <w:szCs w:val="20"/>
              </w:rPr>
              <w:t>Keep Clear</w:t>
            </w:r>
            <w:r>
              <w:rPr>
                <w:rFonts w:ascii="Arial" w:hAnsi="Arial" w:cs="Arial"/>
                <w:sz w:val="20"/>
                <w:szCs w:val="20"/>
              </w:rPr>
              <w:t xml:space="preserve"> – painted at the Manchester Road end of Smithy Lane would help to stop the Smithy Lane entrance from getting blocked.</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Not seen an issue to justify this will monitor however. Can you supply images of blocking?</w:t>
            </w:r>
          </w:p>
        </w:tc>
        <w:tc>
          <w:tcPr>
            <w:tcW w:w="1701" w:type="dxa"/>
          </w:tcPr>
          <w:p w:rsidR="00A412D8" w:rsidRDefault="00766E3B" w:rsidP="006B7C00">
            <w:pPr>
              <w:rPr>
                <w:rFonts w:ascii="Arial" w:hAnsi="Arial" w:cs="Arial"/>
                <w:sz w:val="20"/>
                <w:szCs w:val="20"/>
              </w:rPr>
            </w:pPr>
            <w:proofErr w:type="gramStart"/>
            <w:r>
              <w:rPr>
                <w:rFonts w:ascii="Arial" w:hAnsi="Arial" w:cs="Arial"/>
                <w:sz w:val="20"/>
                <w:szCs w:val="20"/>
              </w:rPr>
              <w:t>Photo’s</w:t>
            </w:r>
            <w:proofErr w:type="gramEnd"/>
            <w:r>
              <w:rPr>
                <w:rFonts w:ascii="Arial" w:hAnsi="Arial" w:cs="Arial"/>
                <w:sz w:val="20"/>
                <w:szCs w:val="20"/>
              </w:rPr>
              <w:t xml:space="preserve"> would need to be sent supporting that an issue exists.</w:t>
            </w:r>
          </w:p>
          <w:p w:rsidR="00766E3B" w:rsidRDefault="00766E3B" w:rsidP="006B7C00">
            <w:pPr>
              <w:rPr>
                <w:rFonts w:ascii="Arial" w:hAnsi="Arial" w:cs="Arial"/>
                <w:sz w:val="20"/>
                <w:szCs w:val="20"/>
              </w:rPr>
            </w:pPr>
          </w:p>
          <w:p w:rsidR="00766E3B" w:rsidRPr="00AF10D2" w:rsidRDefault="00766E3B" w:rsidP="006B7C00">
            <w:pPr>
              <w:rPr>
                <w:rFonts w:ascii="Arial" w:hAnsi="Arial" w:cs="Arial"/>
                <w:sz w:val="20"/>
                <w:szCs w:val="20"/>
              </w:rPr>
            </w:pPr>
            <w:r>
              <w:rPr>
                <w:rFonts w:ascii="Arial" w:hAnsi="Arial" w:cs="Arial"/>
                <w:sz w:val="20"/>
                <w:szCs w:val="20"/>
              </w:rPr>
              <w:t>A One Way order could be considered.</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11</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 xml:space="preserve">Curbs are sinking throughout older Lostock Gralam residential areas along with roads crumbling. </w:t>
            </w:r>
          </w:p>
        </w:tc>
        <w:tc>
          <w:tcPr>
            <w:tcW w:w="2835" w:type="dxa"/>
          </w:tcPr>
          <w:p w:rsidR="00A412D8" w:rsidRDefault="00A412D8" w:rsidP="006B7C00">
            <w:pPr>
              <w:rPr>
                <w:rFonts w:ascii="Arial" w:hAnsi="Arial" w:cs="Arial"/>
                <w:sz w:val="20"/>
                <w:szCs w:val="20"/>
              </w:rPr>
            </w:pPr>
            <w:r>
              <w:rPr>
                <w:rFonts w:ascii="Arial" w:hAnsi="Arial" w:cs="Arial"/>
                <w:sz w:val="20"/>
                <w:szCs w:val="20"/>
              </w:rPr>
              <w:t>You can log these separately using the fault reporting page on the Cheshire West website. These will then go straight to the Network Steward.</w:t>
            </w:r>
          </w:p>
          <w:p w:rsidR="00A412D8" w:rsidRDefault="00A412D8" w:rsidP="006B7C00">
            <w:pPr>
              <w:rPr>
                <w:rFonts w:ascii="Arial" w:hAnsi="Arial" w:cs="Arial"/>
                <w:sz w:val="20"/>
                <w:szCs w:val="20"/>
              </w:rPr>
            </w:pPr>
          </w:p>
          <w:p w:rsidR="00A412D8" w:rsidRPr="00AF10D2" w:rsidRDefault="00A412D8" w:rsidP="006B7C00">
            <w:pPr>
              <w:rPr>
                <w:rFonts w:ascii="Arial" w:hAnsi="Arial" w:cs="Arial"/>
                <w:sz w:val="20"/>
                <w:szCs w:val="20"/>
              </w:rPr>
            </w:pPr>
          </w:p>
        </w:tc>
        <w:tc>
          <w:tcPr>
            <w:tcW w:w="1701" w:type="dxa"/>
          </w:tcPr>
          <w:p w:rsidR="00766E3B" w:rsidRPr="00AF10D2" w:rsidRDefault="00766E3B" w:rsidP="006B7C00">
            <w:pPr>
              <w:rPr>
                <w:rFonts w:ascii="Arial" w:hAnsi="Arial" w:cs="Arial"/>
                <w:sz w:val="20"/>
                <w:szCs w:val="20"/>
              </w:rPr>
            </w:pPr>
            <w:r>
              <w:rPr>
                <w:rFonts w:ascii="Arial" w:hAnsi="Arial" w:cs="Arial"/>
                <w:sz w:val="20"/>
                <w:szCs w:val="20"/>
              </w:rPr>
              <w:t>The Clerk should report each road individually.</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12</w:t>
            </w:r>
          </w:p>
        </w:tc>
        <w:tc>
          <w:tcPr>
            <w:tcW w:w="3118" w:type="dxa"/>
          </w:tcPr>
          <w:p w:rsidR="00A412D8" w:rsidRPr="005A7DE4" w:rsidRDefault="00A412D8" w:rsidP="006B7C00">
            <w:pPr>
              <w:rPr>
                <w:rFonts w:ascii="Arial" w:hAnsi="Arial" w:cs="Arial"/>
                <w:color w:val="000000" w:themeColor="text1"/>
                <w:sz w:val="20"/>
                <w:szCs w:val="20"/>
              </w:rPr>
            </w:pPr>
            <w:r w:rsidRPr="005A7DE4">
              <w:rPr>
                <w:rFonts w:ascii="Arial" w:hAnsi="Arial" w:cs="Arial"/>
                <w:color w:val="000000" w:themeColor="text1"/>
                <w:sz w:val="20"/>
                <w:szCs w:val="20"/>
                <w:shd w:val="clear" w:color="auto" w:fill="FFFFFF"/>
              </w:rPr>
              <w:t>Lodge La</w:t>
            </w:r>
            <w:r>
              <w:rPr>
                <w:rFonts w:ascii="Arial" w:hAnsi="Arial" w:cs="Arial"/>
                <w:color w:val="000000" w:themeColor="text1"/>
                <w:sz w:val="20"/>
                <w:szCs w:val="20"/>
                <w:shd w:val="clear" w:color="auto" w:fill="FFFFFF"/>
              </w:rPr>
              <w:t>ne-</w:t>
            </w:r>
            <w:r w:rsidRPr="005A7DE4">
              <w:rPr>
                <w:rFonts w:ascii="Arial" w:hAnsi="Arial" w:cs="Arial"/>
                <w:color w:val="000000" w:themeColor="text1"/>
                <w:sz w:val="20"/>
                <w:szCs w:val="20"/>
                <w:shd w:val="clear" w:color="auto" w:fill="FFFFFF"/>
              </w:rPr>
              <w:t xml:space="preserve"> does it need to be one way and if not would making it 2 way allow better flow in the village.</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Not sure history behind why it is one way. Would need to consult residents first.</w:t>
            </w:r>
          </w:p>
        </w:tc>
        <w:tc>
          <w:tcPr>
            <w:tcW w:w="1701" w:type="dxa"/>
          </w:tcPr>
          <w:p w:rsidR="00A412D8" w:rsidRPr="00AF10D2" w:rsidRDefault="00766E3B" w:rsidP="006B7C00">
            <w:pPr>
              <w:rPr>
                <w:rFonts w:ascii="Arial" w:hAnsi="Arial" w:cs="Arial"/>
                <w:sz w:val="20"/>
                <w:szCs w:val="20"/>
              </w:rPr>
            </w:pPr>
            <w:r>
              <w:rPr>
                <w:rFonts w:ascii="Arial" w:hAnsi="Arial" w:cs="Arial"/>
                <w:sz w:val="20"/>
                <w:szCs w:val="20"/>
              </w:rPr>
              <w:t>A Consultation with residents would be required.</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13</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 xml:space="preserve">Lodge Lane needs to be </w:t>
            </w:r>
            <w:r>
              <w:rPr>
                <w:rFonts w:ascii="Arial" w:hAnsi="Arial" w:cs="Arial"/>
                <w:sz w:val="20"/>
                <w:szCs w:val="20"/>
              </w:rPr>
              <w:lastRenderedPageBreak/>
              <w:t>resurfaced.</w:t>
            </w:r>
          </w:p>
        </w:tc>
        <w:tc>
          <w:tcPr>
            <w:tcW w:w="2835" w:type="dxa"/>
          </w:tcPr>
          <w:p w:rsidR="00A412D8" w:rsidRDefault="00A412D8" w:rsidP="006B7C00">
            <w:pPr>
              <w:rPr>
                <w:rFonts w:ascii="Arial" w:hAnsi="Arial" w:cs="Arial"/>
                <w:sz w:val="20"/>
                <w:szCs w:val="20"/>
              </w:rPr>
            </w:pPr>
            <w:r>
              <w:rPr>
                <w:rFonts w:ascii="Arial" w:hAnsi="Arial" w:cs="Arial"/>
                <w:sz w:val="20"/>
                <w:szCs w:val="20"/>
              </w:rPr>
              <w:lastRenderedPageBreak/>
              <w:t xml:space="preserve">This is more of a day to day </w:t>
            </w:r>
            <w:r>
              <w:rPr>
                <w:rFonts w:ascii="Arial" w:hAnsi="Arial" w:cs="Arial"/>
                <w:sz w:val="20"/>
                <w:szCs w:val="20"/>
              </w:rPr>
              <w:lastRenderedPageBreak/>
              <w:t>maintenance issue any wouldn’t be funded from the section106 money. You can log these separately using the fault reporting page on the Cheshire West website.</w:t>
            </w:r>
          </w:p>
          <w:p w:rsidR="00A412D8" w:rsidRDefault="00A412D8" w:rsidP="006B7C00">
            <w:pPr>
              <w:rPr>
                <w:rFonts w:ascii="Arial" w:hAnsi="Arial" w:cs="Arial"/>
                <w:sz w:val="20"/>
                <w:szCs w:val="20"/>
              </w:rPr>
            </w:pPr>
          </w:p>
          <w:p w:rsidR="00A412D8" w:rsidRPr="00AF10D2" w:rsidRDefault="00A412D8" w:rsidP="006B7C00">
            <w:pPr>
              <w:rPr>
                <w:rFonts w:ascii="Arial" w:hAnsi="Arial" w:cs="Arial"/>
                <w:sz w:val="20"/>
                <w:szCs w:val="20"/>
              </w:rPr>
            </w:pPr>
            <w:r>
              <w:rPr>
                <w:rFonts w:ascii="Arial" w:hAnsi="Arial" w:cs="Arial"/>
                <w:sz w:val="20"/>
                <w:szCs w:val="20"/>
              </w:rPr>
              <w:t xml:space="preserve">I have however logged this one and the Network Steward for the area will assess when he’s next in the area; </w:t>
            </w:r>
            <w:r w:rsidRPr="00B46830">
              <w:rPr>
                <w:rFonts w:ascii="Arial" w:hAnsi="Arial" w:cs="Arial"/>
                <w:color w:val="FF0000"/>
                <w:sz w:val="20"/>
                <w:szCs w:val="20"/>
              </w:rPr>
              <w:t>2</w:t>
            </w:r>
            <w:r>
              <w:rPr>
                <w:rFonts w:ascii="Arial" w:hAnsi="Arial" w:cs="Arial"/>
                <w:color w:val="FF0000"/>
                <w:sz w:val="20"/>
                <w:szCs w:val="20"/>
              </w:rPr>
              <w:t>325649</w:t>
            </w:r>
            <w:r w:rsidRPr="00B46830">
              <w:rPr>
                <w:rFonts w:ascii="Arial" w:hAnsi="Arial" w:cs="Arial"/>
                <w:color w:val="FF0000"/>
                <w:sz w:val="20"/>
                <w:szCs w:val="20"/>
              </w:rPr>
              <w:t>.</w:t>
            </w:r>
          </w:p>
        </w:tc>
        <w:tc>
          <w:tcPr>
            <w:tcW w:w="1701" w:type="dxa"/>
          </w:tcPr>
          <w:p w:rsidR="00A412D8" w:rsidRDefault="00766E3B" w:rsidP="006B7C00">
            <w:pPr>
              <w:rPr>
                <w:rFonts w:ascii="Arial" w:hAnsi="Arial" w:cs="Arial"/>
                <w:sz w:val="20"/>
                <w:szCs w:val="20"/>
              </w:rPr>
            </w:pPr>
            <w:r>
              <w:rPr>
                <w:rFonts w:ascii="Arial" w:hAnsi="Arial" w:cs="Arial"/>
                <w:sz w:val="20"/>
                <w:szCs w:val="20"/>
              </w:rPr>
              <w:lastRenderedPageBreak/>
              <w:t xml:space="preserve">Councillor Kelly </w:t>
            </w:r>
            <w:r w:rsidR="009A1C04">
              <w:rPr>
                <w:rFonts w:ascii="Arial" w:hAnsi="Arial" w:cs="Arial"/>
                <w:sz w:val="20"/>
                <w:szCs w:val="20"/>
              </w:rPr>
              <w:lastRenderedPageBreak/>
              <w:t xml:space="preserve">raised concern about </w:t>
            </w:r>
            <w:r>
              <w:rPr>
                <w:rFonts w:ascii="Arial" w:hAnsi="Arial" w:cs="Arial"/>
                <w:sz w:val="20"/>
                <w:szCs w:val="20"/>
              </w:rPr>
              <w:t xml:space="preserve">Wilson </w:t>
            </w:r>
            <w:r w:rsidR="009A1C04">
              <w:rPr>
                <w:rFonts w:ascii="Arial" w:hAnsi="Arial" w:cs="Arial"/>
                <w:sz w:val="20"/>
                <w:szCs w:val="20"/>
              </w:rPr>
              <w:t>Crescent road</w:t>
            </w:r>
            <w:r>
              <w:rPr>
                <w:rFonts w:ascii="Arial" w:hAnsi="Arial" w:cs="Arial"/>
                <w:sz w:val="20"/>
                <w:szCs w:val="20"/>
              </w:rPr>
              <w:t xml:space="preserve"> surface.</w:t>
            </w:r>
          </w:p>
          <w:p w:rsidR="009A1C04" w:rsidRDefault="009A1C04" w:rsidP="006B7C00">
            <w:pPr>
              <w:rPr>
                <w:rFonts w:ascii="Arial" w:hAnsi="Arial" w:cs="Arial"/>
                <w:sz w:val="20"/>
                <w:szCs w:val="20"/>
              </w:rPr>
            </w:pPr>
          </w:p>
          <w:p w:rsidR="009A1C04" w:rsidRPr="00AF10D2" w:rsidRDefault="009A1C04" w:rsidP="006B7C00">
            <w:pPr>
              <w:rPr>
                <w:rFonts w:ascii="Arial" w:hAnsi="Arial" w:cs="Arial"/>
                <w:sz w:val="20"/>
                <w:szCs w:val="20"/>
              </w:rPr>
            </w:pPr>
            <w:r>
              <w:rPr>
                <w:rFonts w:ascii="Arial" w:hAnsi="Arial" w:cs="Arial"/>
                <w:sz w:val="20"/>
                <w:szCs w:val="20"/>
              </w:rPr>
              <w:t>CWAC C Griffiths will report the matter.</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lastRenderedPageBreak/>
              <w:t>14</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Pot holes need filling in throughout older Lostock Gralam residential areas.</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This is more of a day to day maintenance issue any wouldn’t be funded from the section106 money. You can log these separately using the fault reporting page on the Cheshire West website.</w:t>
            </w:r>
          </w:p>
        </w:tc>
        <w:tc>
          <w:tcPr>
            <w:tcW w:w="1701" w:type="dxa"/>
          </w:tcPr>
          <w:p w:rsidR="00A412D8" w:rsidRPr="00AF10D2" w:rsidRDefault="009A1C04" w:rsidP="006B7C00">
            <w:pPr>
              <w:rPr>
                <w:rFonts w:ascii="Arial" w:hAnsi="Arial" w:cs="Arial"/>
                <w:sz w:val="20"/>
                <w:szCs w:val="20"/>
              </w:rPr>
            </w:pPr>
            <w:r>
              <w:rPr>
                <w:rFonts w:ascii="Arial" w:hAnsi="Arial" w:cs="Arial"/>
                <w:sz w:val="20"/>
                <w:szCs w:val="20"/>
              </w:rPr>
              <w:t>The Clerk should report through the Highways fault report.</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15</w:t>
            </w:r>
          </w:p>
        </w:tc>
        <w:tc>
          <w:tcPr>
            <w:tcW w:w="3118" w:type="dxa"/>
          </w:tcPr>
          <w:p w:rsidR="00A412D8" w:rsidRPr="00AF10D2" w:rsidRDefault="00A412D8" w:rsidP="006B7C00">
            <w:pPr>
              <w:rPr>
                <w:rFonts w:ascii="Arial" w:hAnsi="Arial" w:cs="Arial"/>
                <w:sz w:val="20"/>
                <w:szCs w:val="20"/>
              </w:rPr>
            </w:pPr>
            <w:r>
              <w:rPr>
                <w:rFonts w:ascii="Arial" w:hAnsi="Arial" w:cs="Arial"/>
                <w:color w:val="000000" w:themeColor="text1"/>
                <w:sz w:val="20"/>
                <w:szCs w:val="20"/>
                <w:shd w:val="clear" w:color="auto" w:fill="FFFFFF"/>
              </w:rPr>
              <w:t>Parking on Manchester Road-</w:t>
            </w:r>
            <w:r w:rsidRPr="005A7DE4">
              <w:rPr>
                <w:rFonts w:ascii="Arial" w:hAnsi="Arial" w:cs="Arial"/>
                <w:color w:val="000000" w:themeColor="text1"/>
                <w:sz w:val="20"/>
                <w:szCs w:val="20"/>
                <w:shd w:val="clear" w:color="auto" w:fill="FFFFFF"/>
              </w:rPr>
              <w:t xml:space="preserve"> could provision be made</w:t>
            </w:r>
            <w:r>
              <w:rPr>
                <w:rFonts w:ascii="Arial" w:hAnsi="Arial" w:cs="Arial"/>
                <w:color w:val="000000" w:themeColor="text1"/>
                <w:sz w:val="20"/>
                <w:szCs w:val="20"/>
                <w:shd w:val="clear" w:color="auto" w:fill="FFFFFF"/>
              </w:rPr>
              <w:t>?</w:t>
            </w:r>
            <w:r>
              <w:rPr>
                <w:rFonts w:ascii="Arial" w:hAnsi="Arial" w:cs="Arial"/>
                <w:sz w:val="20"/>
                <w:szCs w:val="20"/>
              </w:rPr>
              <w:t xml:space="preserve">  Could parking spaces be created using the grass verges which do not belong to the properties? Any other suggestions welcome.</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 xml:space="preserve">Consultation with residents would need to be undertaken firstly before we looked into this. Would this be supported by all effected? </w:t>
            </w:r>
          </w:p>
        </w:tc>
        <w:tc>
          <w:tcPr>
            <w:tcW w:w="1701" w:type="dxa"/>
          </w:tcPr>
          <w:p w:rsidR="009A1C04" w:rsidRDefault="009A1C04" w:rsidP="006B7C00">
            <w:pPr>
              <w:rPr>
                <w:rFonts w:ascii="Arial" w:hAnsi="Arial" w:cs="Arial"/>
                <w:sz w:val="20"/>
                <w:szCs w:val="20"/>
              </w:rPr>
            </w:pPr>
            <w:r>
              <w:rPr>
                <w:rFonts w:ascii="Arial" w:hAnsi="Arial" w:cs="Arial"/>
                <w:sz w:val="20"/>
                <w:szCs w:val="20"/>
              </w:rPr>
              <w:t xml:space="preserve">A Public Consultation would need to be carried out. </w:t>
            </w:r>
          </w:p>
          <w:p w:rsidR="009A1C04" w:rsidRDefault="009A1C04" w:rsidP="006B7C00">
            <w:pPr>
              <w:rPr>
                <w:rFonts w:ascii="Arial" w:hAnsi="Arial" w:cs="Arial"/>
                <w:sz w:val="20"/>
                <w:szCs w:val="20"/>
              </w:rPr>
            </w:pPr>
          </w:p>
          <w:p w:rsidR="00A412D8" w:rsidRPr="00AF10D2" w:rsidRDefault="009A1C04" w:rsidP="006B7C00">
            <w:pPr>
              <w:rPr>
                <w:rFonts w:ascii="Arial" w:hAnsi="Arial" w:cs="Arial"/>
                <w:sz w:val="20"/>
                <w:szCs w:val="20"/>
              </w:rPr>
            </w:pPr>
            <w:r>
              <w:rPr>
                <w:rFonts w:ascii="Arial" w:hAnsi="Arial" w:cs="Arial"/>
                <w:sz w:val="20"/>
                <w:szCs w:val="20"/>
              </w:rPr>
              <w:t xml:space="preserve">CWAC believe this is not </w:t>
            </w:r>
            <w:proofErr w:type="gramStart"/>
            <w:r>
              <w:rPr>
                <w:rFonts w:ascii="Arial" w:hAnsi="Arial" w:cs="Arial"/>
                <w:sz w:val="20"/>
                <w:szCs w:val="20"/>
              </w:rPr>
              <w:t>be</w:t>
            </w:r>
            <w:proofErr w:type="gramEnd"/>
            <w:r>
              <w:rPr>
                <w:rFonts w:ascii="Arial" w:hAnsi="Arial" w:cs="Arial"/>
                <w:sz w:val="20"/>
                <w:szCs w:val="20"/>
              </w:rPr>
              <w:t xml:space="preserve"> a viable option due to driveways becoming blocked and the complications of how vehicles would pull off/on to Manchester Road.</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16</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Many of the Road Name signs have faded and are in need of refurbishment or replacing.</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This is more of a day to day maintenance issue any wouldn’t be funded from the section106 money. You can log these separately using the fault reporting page on the Cheshire West website.</w:t>
            </w:r>
          </w:p>
        </w:tc>
        <w:tc>
          <w:tcPr>
            <w:tcW w:w="1701" w:type="dxa"/>
          </w:tcPr>
          <w:p w:rsidR="009A1C04" w:rsidRDefault="009A1C04" w:rsidP="009A1C04">
            <w:pPr>
              <w:rPr>
                <w:rFonts w:ascii="Arial" w:hAnsi="Arial" w:cs="Arial"/>
                <w:sz w:val="20"/>
                <w:szCs w:val="20"/>
              </w:rPr>
            </w:pPr>
            <w:r>
              <w:rPr>
                <w:rFonts w:ascii="Arial" w:hAnsi="Arial" w:cs="Arial"/>
                <w:sz w:val="20"/>
                <w:szCs w:val="20"/>
              </w:rPr>
              <w:t xml:space="preserve">The Clerk should report each sign.  </w:t>
            </w:r>
          </w:p>
          <w:p w:rsidR="009A1C04" w:rsidRDefault="009A1C04" w:rsidP="009A1C04">
            <w:pPr>
              <w:rPr>
                <w:rFonts w:ascii="Arial" w:hAnsi="Arial" w:cs="Arial"/>
                <w:sz w:val="20"/>
                <w:szCs w:val="20"/>
              </w:rPr>
            </w:pPr>
          </w:p>
          <w:p w:rsidR="009A1C04" w:rsidRDefault="009A1C04" w:rsidP="009A1C04">
            <w:pPr>
              <w:rPr>
                <w:rFonts w:ascii="Arial" w:hAnsi="Arial" w:cs="Arial"/>
                <w:sz w:val="20"/>
                <w:szCs w:val="20"/>
              </w:rPr>
            </w:pPr>
            <w:r>
              <w:rPr>
                <w:rFonts w:ascii="Arial" w:hAnsi="Arial" w:cs="Arial"/>
                <w:sz w:val="20"/>
                <w:szCs w:val="20"/>
              </w:rPr>
              <w:t>All signs would be replaced rather than refurbished.</w:t>
            </w:r>
          </w:p>
          <w:p w:rsidR="009A1C04" w:rsidRDefault="009A1C04" w:rsidP="009A1C04">
            <w:pPr>
              <w:rPr>
                <w:rFonts w:ascii="Arial" w:hAnsi="Arial" w:cs="Arial"/>
                <w:sz w:val="20"/>
                <w:szCs w:val="20"/>
              </w:rPr>
            </w:pPr>
          </w:p>
          <w:p w:rsidR="009A1C04" w:rsidRPr="00AF10D2" w:rsidRDefault="009A1C04" w:rsidP="009A1C04">
            <w:pPr>
              <w:rPr>
                <w:rFonts w:ascii="Arial" w:hAnsi="Arial" w:cs="Arial"/>
                <w:sz w:val="20"/>
                <w:szCs w:val="20"/>
              </w:rPr>
            </w:pPr>
            <w:r>
              <w:rPr>
                <w:rFonts w:ascii="Arial" w:hAnsi="Arial" w:cs="Arial"/>
                <w:sz w:val="20"/>
                <w:szCs w:val="20"/>
              </w:rPr>
              <w:t>CWAC would be happy to supply the paint for the older style road name plates.</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t>17</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Could further parking bays be created on the Townshend Road estate to stop parking on pavements and grass verges?</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 xml:space="preserve">If you could specify which grass verges you would like to convert to additional parking spaces then we could come up with some </w:t>
            </w:r>
            <w:proofErr w:type="spellStart"/>
            <w:r>
              <w:rPr>
                <w:rFonts w:ascii="Arial" w:hAnsi="Arial" w:cs="Arial"/>
                <w:sz w:val="20"/>
                <w:szCs w:val="20"/>
              </w:rPr>
              <w:t>costings</w:t>
            </w:r>
            <w:proofErr w:type="spellEnd"/>
            <w:r>
              <w:rPr>
                <w:rFonts w:ascii="Arial" w:hAnsi="Arial" w:cs="Arial"/>
                <w:sz w:val="20"/>
                <w:szCs w:val="20"/>
              </w:rPr>
              <w:t>, some form of consultation would need to be carried out with the residents to ensure they are happy with any proposal.</w:t>
            </w:r>
          </w:p>
        </w:tc>
        <w:tc>
          <w:tcPr>
            <w:tcW w:w="1701" w:type="dxa"/>
          </w:tcPr>
          <w:p w:rsidR="00A412D8" w:rsidRDefault="009A1C04" w:rsidP="006B7C00">
            <w:pPr>
              <w:rPr>
                <w:rFonts w:ascii="Arial" w:hAnsi="Arial" w:cs="Arial"/>
                <w:sz w:val="20"/>
                <w:szCs w:val="20"/>
              </w:rPr>
            </w:pPr>
            <w:r>
              <w:rPr>
                <w:rFonts w:ascii="Arial" w:hAnsi="Arial" w:cs="Arial"/>
                <w:sz w:val="20"/>
                <w:szCs w:val="20"/>
              </w:rPr>
              <w:t>This could cost £120 per square metre.</w:t>
            </w:r>
          </w:p>
          <w:p w:rsidR="009A1C04" w:rsidRDefault="009A1C04" w:rsidP="006B7C00">
            <w:pPr>
              <w:rPr>
                <w:rFonts w:ascii="Arial" w:hAnsi="Arial" w:cs="Arial"/>
                <w:sz w:val="20"/>
                <w:szCs w:val="20"/>
              </w:rPr>
            </w:pPr>
          </w:p>
          <w:p w:rsidR="009A1C04" w:rsidRPr="00AF10D2" w:rsidRDefault="009A1C04" w:rsidP="006B7C00">
            <w:pPr>
              <w:rPr>
                <w:rFonts w:ascii="Arial" w:hAnsi="Arial" w:cs="Arial"/>
                <w:sz w:val="20"/>
                <w:szCs w:val="20"/>
              </w:rPr>
            </w:pPr>
            <w:r>
              <w:rPr>
                <w:rFonts w:ascii="Arial" w:hAnsi="Arial" w:cs="Arial"/>
                <w:sz w:val="20"/>
                <w:szCs w:val="20"/>
              </w:rPr>
              <w:t>The PC should consider which roads would benefit most.</w:t>
            </w:r>
          </w:p>
        </w:tc>
      </w:tr>
      <w:tr w:rsidR="00A412D8" w:rsidRPr="00AF10D2" w:rsidTr="006C19E9">
        <w:tc>
          <w:tcPr>
            <w:tcW w:w="534" w:type="dxa"/>
          </w:tcPr>
          <w:p w:rsidR="00A412D8" w:rsidRPr="00AF10D2" w:rsidRDefault="00A412D8" w:rsidP="006B7C00">
            <w:pPr>
              <w:rPr>
                <w:rFonts w:ascii="Arial" w:hAnsi="Arial" w:cs="Arial"/>
                <w:sz w:val="20"/>
                <w:szCs w:val="20"/>
              </w:rPr>
            </w:pPr>
            <w:r>
              <w:rPr>
                <w:rFonts w:ascii="Arial" w:hAnsi="Arial" w:cs="Arial"/>
                <w:sz w:val="20"/>
                <w:szCs w:val="20"/>
              </w:rPr>
              <w:lastRenderedPageBreak/>
              <w:t>18</w:t>
            </w:r>
          </w:p>
        </w:tc>
        <w:tc>
          <w:tcPr>
            <w:tcW w:w="3118" w:type="dxa"/>
          </w:tcPr>
          <w:p w:rsidR="00A412D8" w:rsidRPr="00AF10D2" w:rsidRDefault="00A412D8" w:rsidP="006B7C00">
            <w:pPr>
              <w:rPr>
                <w:rFonts w:ascii="Arial" w:hAnsi="Arial" w:cs="Arial"/>
                <w:sz w:val="20"/>
                <w:szCs w:val="20"/>
              </w:rPr>
            </w:pPr>
            <w:r>
              <w:rPr>
                <w:rFonts w:ascii="Arial" w:hAnsi="Arial" w:cs="Arial"/>
                <w:sz w:val="20"/>
                <w:szCs w:val="20"/>
              </w:rPr>
              <w:t>The road has sunken in four areas of School Lane.</w:t>
            </w:r>
          </w:p>
        </w:tc>
        <w:tc>
          <w:tcPr>
            <w:tcW w:w="2835" w:type="dxa"/>
          </w:tcPr>
          <w:p w:rsidR="00A412D8" w:rsidRDefault="00A412D8" w:rsidP="006B7C00">
            <w:pPr>
              <w:rPr>
                <w:rFonts w:ascii="Arial" w:hAnsi="Arial" w:cs="Arial"/>
                <w:sz w:val="20"/>
                <w:szCs w:val="20"/>
              </w:rPr>
            </w:pPr>
            <w:r>
              <w:rPr>
                <w:rFonts w:ascii="Arial" w:hAnsi="Arial" w:cs="Arial"/>
                <w:sz w:val="20"/>
                <w:szCs w:val="20"/>
              </w:rPr>
              <w:t>This is more of a day to day maintenance issue any wouldn’t be funded from the section106 money. You can log these separately using the fault reporting page on the Cheshire West website.</w:t>
            </w:r>
          </w:p>
          <w:p w:rsidR="00A412D8" w:rsidRPr="00AF10D2" w:rsidRDefault="00A412D8" w:rsidP="006B7C00">
            <w:pPr>
              <w:rPr>
                <w:rFonts w:ascii="Arial" w:hAnsi="Arial" w:cs="Arial"/>
                <w:sz w:val="20"/>
                <w:szCs w:val="20"/>
              </w:rPr>
            </w:pPr>
          </w:p>
        </w:tc>
        <w:tc>
          <w:tcPr>
            <w:tcW w:w="1701" w:type="dxa"/>
          </w:tcPr>
          <w:p w:rsidR="00A412D8" w:rsidRPr="00AF10D2" w:rsidRDefault="009A1C04" w:rsidP="006B7C00">
            <w:pPr>
              <w:rPr>
                <w:rFonts w:ascii="Arial" w:hAnsi="Arial" w:cs="Arial"/>
                <w:sz w:val="20"/>
                <w:szCs w:val="20"/>
              </w:rPr>
            </w:pPr>
            <w:r>
              <w:rPr>
                <w:rFonts w:ascii="Arial" w:hAnsi="Arial" w:cs="Arial"/>
                <w:sz w:val="20"/>
                <w:szCs w:val="20"/>
              </w:rPr>
              <w:t>CWAC C Griffiths will report.</w:t>
            </w:r>
          </w:p>
        </w:tc>
      </w:tr>
      <w:tr w:rsidR="00A412D8" w:rsidRPr="00AF10D2" w:rsidTr="006C19E9">
        <w:tc>
          <w:tcPr>
            <w:tcW w:w="534" w:type="dxa"/>
          </w:tcPr>
          <w:p w:rsidR="00A412D8" w:rsidRDefault="00A412D8" w:rsidP="006B7C00">
            <w:pPr>
              <w:rPr>
                <w:rFonts w:ascii="Arial" w:hAnsi="Arial" w:cs="Arial"/>
                <w:sz w:val="20"/>
                <w:szCs w:val="20"/>
              </w:rPr>
            </w:pPr>
            <w:r>
              <w:rPr>
                <w:rFonts w:ascii="Arial" w:hAnsi="Arial" w:cs="Arial"/>
                <w:sz w:val="20"/>
                <w:szCs w:val="20"/>
              </w:rPr>
              <w:t>19</w:t>
            </w:r>
          </w:p>
        </w:tc>
        <w:tc>
          <w:tcPr>
            <w:tcW w:w="3118" w:type="dxa"/>
          </w:tcPr>
          <w:p w:rsidR="00A412D8" w:rsidRDefault="00A412D8" w:rsidP="006B7C00">
            <w:pPr>
              <w:rPr>
                <w:rFonts w:ascii="Arial" w:hAnsi="Arial" w:cs="Arial"/>
                <w:sz w:val="20"/>
                <w:szCs w:val="20"/>
              </w:rPr>
            </w:pPr>
            <w:r>
              <w:rPr>
                <w:rFonts w:ascii="Arial" w:hAnsi="Arial" w:cs="Arial"/>
                <w:sz w:val="20"/>
                <w:szCs w:val="20"/>
              </w:rPr>
              <w:t xml:space="preserve">When will the new 20mph zones be introduced to the residential areas of Lostock Gralam as in other local parishes? Is this something we need to request or will it automatically </w:t>
            </w:r>
            <w:proofErr w:type="gramStart"/>
            <w:r>
              <w:rPr>
                <w:rFonts w:ascii="Arial" w:hAnsi="Arial" w:cs="Arial"/>
                <w:sz w:val="20"/>
                <w:szCs w:val="20"/>
              </w:rPr>
              <w:t>be</w:t>
            </w:r>
            <w:proofErr w:type="gramEnd"/>
            <w:r>
              <w:rPr>
                <w:rFonts w:ascii="Arial" w:hAnsi="Arial" w:cs="Arial"/>
                <w:sz w:val="20"/>
                <w:szCs w:val="20"/>
              </w:rPr>
              <w:t xml:space="preserve"> done?</w:t>
            </w:r>
          </w:p>
        </w:tc>
        <w:tc>
          <w:tcPr>
            <w:tcW w:w="2835" w:type="dxa"/>
          </w:tcPr>
          <w:p w:rsidR="00A412D8" w:rsidRPr="00AF10D2" w:rsidRDefault="00A412D8" w:rsidP="006B7C00">
            <w:pPr>
              <w:rPr>
                <w:rFonts w:ascii="Arial" w:hAnsi="Arial" w:cs="Arial"/>
                <w:sz w:val="20"/>
                <w:szCs w:val="20"/>
              </w:rPr>
            </w:pPr>
            <w:r>
              <w:rPr>
                <w:rFonts w:ascii="Arial" w:hAnsi="Arial" w:cs="Arial"/>
                <w:sz w:val="20"/>
                <w:szCs w:val="20"/>
              </w:rPr>
              <w:t xml:space="preserve">There is a 20mph limit proposed to be introduced along School Lane, this is part of the Labour manifesto to introduce 20mph outside all schools. The Lostock scheme has been programmed for 2018/2019. If you </w:t>
            </w:r>
            <w:proofErr w:type="gramStart"/>
            <w:r>
              <w:rPr>
                <w:rFonts w:ascii="Arial" w:hAnsi="Arial" w:cs="Arial"/>
                <w:sz w:val="20"/>
                <w:szCs w:val="20"/>
              </w:rPr>
              <w:t>would like the area north of Manchester Road to be considered for a 20mph scheme you would</w:t>
            </w:r>
            <w:proofErr w:type="gramEnd"/>
            <w:r>
              <w:rPr>
                <w:rFonts w:ascii="Arial" w:hAnsi="Arial" w:cs="Arial"/>
                <w:sz w:val="20"/>
                <w:szCs w:val="20"/>
              </w:rPr>
              <w:t xml:space="preserve"> firstly need to request a speed limit assessment be carried out.</w:t>
            </w:r>
          </w:p>
        </w:tc>
        <w:tc>
          <w:tcPr>
            <w:tcW w:w="1701" w:type="dxa"/>
          </w:tcPr>
          <w:p w:rsidR="009E5BD6" w:rsidRDefault="009E5BD6" w:rsidP="006B7C00">
            <w:pPr>
              <w:rPr>
                <w:rFonts w:ascii="Arial" w:hAnsi="Arial" w:cs="Arial"/>
                <w:sz w:val="20"/>
                <w:szCs w:val="20"/>
              </w:rPr>
            </w:pPr>
            <w:r>
              <w:rPr>
                <w:rFonts w:ascii="Arial" w:hAnsi="Arial" w:cs="Arial"/>
                <w:sz w:val="20"/>
                <w:szCs w:val="20"/>
              </w:rPr>
              <w:t>20 mph zones will be introduced on school roads as standard.</w:t>
            </w:r>
          </w:p>
          <w:p w:rsidR="009E5BD6" w:rsidRDefault="009E5BD6" w:rsidP="006B7C00">
            <w:pPr>
              <w:rPr>
                <w:rFonts w:ascii="Arial" w:hAnsi="Arial" w:cs="Arial"/>
                <w:sz w:val="20"/>
                <w:szCs w:val="20"/>
              </w:rPr>
            </w:pPr>
          </w:p>
          <w:p w:rsidR="00A412D8" w:rsidRDefault="009E5BD6" w:rsidP="006B7C00">
            <w:pPr>
              <w:rPr>
                <w:rFonts w:ascii="Arial" w:hAnsi="Arial" w:cs="Arial"/>
                <w:sz w:val="20"/>
                <w:szCs w:val="20"/>
              </w:rPr>
            </w:pPr>
            <w:r>
              <w:rPr>
                <w:rFonts w:ascii="Arial" w:hAnsi="Arial" w:cs="Arial"/>
                <w:sz w:val="20"/>
                <w:szCs w:val="20"/>
              </w:rPr>
              <w:t xml:space="preserve">To have 20 mph signs at Townshend Road a </w:t>
            </w:r>
            <w:r w:rsidR="009A1C04">
              <w:rPr>
                <w:rFonts w:ascii="Arial" w:hAnsi="Arial" w:cs="Arial"/>
                <w:sz w:val="20"/>
                <w:szCs w:val="20"/>
              </w:rPr>
              <w:t>speed limit</w:t>
            </w:r>
            <w:r>
              <w:rPr>
                <w:rFonts w:ascii="Arial" w:hAnsi="Arial" w:cs="Arial"/>
                <w:sz w:val="20"/>
                <w:szCs w:val="20"/>
              </w:rPr>
              <w:t xml:space="preserve"> </w:t>
            </w:r>
            <w:r w:rsidR="009A1C04">
              <w:rPr>
                <w:rFonts w:ascii="Arial" w:hAnsi="Arial" w:cs="Arial"/>
                <w:sz w:val="20"/>
                <w:szCs w:val="20"/>
              </w:rPr>
              <w:t>assessment would need to be carried out.</w:t>
            </w:r>
          </w:p>
          <w:p w:rsidR="009A1C04" w:rsidRDefault="009A1C04" w:rsidP="006B7C00">
            <w:pPr>
              <w:rPr>
                <w:rFonts w:ascii="Arial" w:hAnsi="Arial" w:cs="Arial"/>
                <w:sz w:val="20"/>
                <w:szCs w:val="20"/>
              </w:rPr>
            </w:pPr>
          </w:p>
          <w:p w:rsidR="009A1C04" w:rsidRPr="00AF10D2" w:rsidRDefault="009A1C04" w:rsidP="006B7C00">
            <w:pPr>
              <w:rPr>
                <w:rFonts w:ascii="Arial" w:hAnsi="Arial" w:cs="Arial"/>
                <w:sz w:val="20"/>
                <w:szCs w:val="20"/>
              </w:rPr>
            </w:pPr>
            <w:r>
              <w:rPr>
                <w:rFonts w:ascii="Arial" w:hAnsi="Arial" w:cs="Arial"/>
                <w:sz w:val="20"/>
                <w:szCs w:val="20"/>
              </w:rPr>
              <w:t xml:space="preserve">This can be requested through Dave Reeves at a cost of </w:t>
            </w:r>
            <w:r w:rsidR="009E5BD6">
              <w:rPr>
                <w:rFonts w:ascii="Arial" w:hAnsi="Arial" w:cs="Arial"/>
                <w:sz w:val="20"/>
                <w:szCs w:val="20"/>
              </w:rPr>
              <w:t>£5000.</w:t>
            </w:r>
          </w:p>
        </w:tc>
      </w:tr>
      <w:tr w:rsidR="00A412D8" w:rsidRPr="00AF10D2" w:rsidTr="006C19E9">
        <w:tc>
          <w:tcPr>
            <w:tcW w:w="534" w:type="dxa"/>
          </w:tcPr>
          <w:p w:rsidR="00A412D8" w:rsidRDefault="00A412D8" w:rsidP="006B7C00">
            <w:pPr>
              <w:rPr>
                <w:rFonts w:ascii="Arial" w:hAnsi="Arial" w:cs="Arial"/>
                <w:sz w:val="20"/>
                <w:szCs w:val="20"/>
              </w:rPr>
            </w:pPr>
            <w:r>
              <w:rPr>
                <w:rFonts w:ascii="Arial" w:hAnsi="Arial" w:cs="Arial"/>
                <w:sz w:val="20"/>
                <w:szCs w:val="20"/>
              </w:rPr>
              <w:t>20</w:t>
            </w:r>
          </w:p>
        </w:tc>
        <w:tc>
          <w:tcPr>
            <w:tcW w:w="3118" w:type="dxa"/>
          </w:tcPr>
          <w:p w:rsidR="00A412D8" w:rsidRDefault="00A412D8" w:rsidP="006B7C00">
            <w:pPr>
              <w:rPr>
                <w:rFonts w:ascii="Arial" w:hAnsi="Arial" w:cs="Arial"/>
                <w:sz w:val="20"/>
                <w:szCs w:val="20"/>
              </w:rPr>
            </w:pPr>
            <w:r>
              <w:rPr>
                <w:rFonts w:ascii="Arial" w:hAnsi="Arial" w:cs="Arial"/>
                <w:sz w:val="20"/>
                <w:szCs w:val="20"/>
              </w:rPr>
              <w:t>The Parish Council have quested that the remaining S.106 money after the Stubbs Lane Footway be used for traffic calming on Manchester Road and possible junction improvements at Griffiths Road.  Please can you advise what measures would be available to the council within budget.</w:t>
            </w:r>
          </w:p>
        </w:tc>
        <w:tc>
          <w:tcPr>
            <w:tcW w:w="2835" w:type="dxa"/>
          </w:tcPr>
          <w:p w:rsidR="00A412D8" w:rsidRDefault="00A412D8" w:rsidP="006B7C00">
            <w:pPr>
              <w:rPr>
                <w:rFonts w:ascii="Arial" w:hAnsi="Arial" w:cs="Arial"/>
                <w:sz w:val="20"/>
                <w:szCs w:val="20"/>
              </w:rPr>
            </w:pPr>
            <w:r>
              <w:rPr>
                <w:rFonts w:ascii="Arial" w:hAnsi="Arial" w:cs="Arial"/>
                <w:sz w:val="20"/>
                <w:szCs w:val="20"/>
              </w:rPr>
              <w:t>Manchester Road</w:t>
            </w:r>
          </w:p>
          <w:p w:rsidR="00A412D8" w:rsidRDefault="00A412D8" w:rsidP="006B7C00">
            <w:pPr>
              <w:rPr>
                <w:rFonts w:ascii="Arial" w:hAnsi="Arial" w:cs="Arial"/>
                <w:sz w:val="20"/>
                <w:szCs w:val="20"/>
              </w:rPr>
            </w:pPr>
            <w:r>
              <w:rPr>
                <w:rFonts w:ascii="Arial" w:hAnsi="Arial" w:cs="Arial"/>
                <w:sz w:val="20"/>
                <w:szCs w:val="20"/>
              </w:rPr>
              <w:t>We would not look to put any traffic calming features such as speed cushions along Manchester Road, we would recommend relining the carriageway to narrow the running lanes, this has proven to slow down traffic in other areas where it’s been used. There is a rough cost of £4,000 for this.</w:t>
            </w:r>
          </w:p>
          <w:p w:rsidR="00A412D8" w:rsidRDefault="00A412D8" w:rsidP="006B7C00">
            <w:pPr>
              <w:rPr>
                <w:rFonts w:ascii="Arial" w:hAnsi="Arial" w:cs="Arial"/>
                <w:sz w:val="20"/>
                <w:szCs w:val="20"/>
              </w:rPr>
            </w:pPr>
          </w:p>
          <w:p w:rsidR="00A412D8" w:rsidRDefault="00A412D8" w:rsidP="006B7C00">
            <w:pPr>
              <w:rPr>
                <w:rFonts w:ascii="Arial" w:hAnsi="Arial" w:cs="Arial"/>
                <w:sz w:val="20"/>
                <w:szCs w:val="20"/>
              </w:rPr>
            </w:pPr>
          </w:p>
          <w:p w:rsidR="00A412D8" w:rsidRDefault="00A412D8" w:rsidP="006B7C00">
            <w:pPr>
              <w:rPr>
                <w:rFonts w:ascii="Arial" w:hAnsi="Arial" w:cs="Arial"/>
                <w:sz w:val="20"/>
                <w:szCs w:val="20"/>
              </w:rPr>
            </w:pPr>
            <w:r>
              <w:rPr>
                <w:rFonts w:ascii="Arial" w:hAnsi="Arial" w:cs="Arial"/>
                <w:sz w:val="20"/>
                <w:szCs w:val="20"/>
              </w:rPr>
              <w:t xml:space="preserve">We can look at improving the junction layout with Griffiths Road by repositioning the central island and resetting the kerbing on one side. I will draft up a plan and get a rough cost. </w:t>
            </w:r>
          </w:p>
          <w:p w:rsidR="00A412D8" w:rsidRDefault="00A412D8" w:rsidP="006B7C00">
            <w:pPr>
              <w:rPr>
                <w:rFonts w:ascii="Arial" w:hAnsi="Arial" w:cs="Arial"/>
                <w:sz w:val="20"/>
                <w:szCs w:val="20"/>
              </w:rPr>
            </w:pPr>
          </w:p>
          <w:p w:rsidR="00A412D8" w:rsidRDefault="00A412D8" w:rsidP="006B7C00">
            <w:pPr>
              <w:rPr>
                <w:rFonts w:ascii="Arial" w:hAnsi="Arial" w:cs="Arial"/>
                <w:sz w:val="20"/>
                <w:szCs w:val="20"/>
              </w:rPr>
            </w:pPr>
          </w:p>
          <w:p w:rsidR="00A412D8" w:rsidRPr="00AF10D2" w:rsidRDefault="00A412D8" w:rsidP="006B7C00">
            <w:pPr>
              <w:rPr>
                <w:rFonts w:ascii="Arial" w:hAnsi="Arial" w:cs="Arial"/>
                <w:sz w:val="20"/>
                <w:szCs w:val="20"/>
              </w:rPr>
            </w:pPr>
          </w:p>
        </w:tc>
        <w:tc>
          <w:tcPr>
            <w:tcW w:w="1701" w:type="dxa"/>
          </w:tcPr>
          <w:p w:rsidR="00A412D8" w:rsidRDefault="009E5BD6" w:rsidP="006B7C00">
            <w:pPr>
              <w:rPr>
                <w:rFonts w:ascii="Arial" w:hAnsi="Arial" w:cs="Arial"/>
                <w:sz w:val="20"/>
                <w:szCs w:val="20"/>
              </w:rPr>
            </w:pPr>
            <w:r>
              <w:rPr>
                <w:rFonts w:ascii="Arial" w:hAnsi="Arial" w:cs="Arial"/>
                <w:sz w:val="20"/>
                <w:szCs w:val="20"/>
              </w:rPr>
              <w:t>The Parish would not qualify to install av. Speed cameras.</w:t>
            </w:r>
          </w:p>
          <w:p w:rsidR="009E5BD6" w:rsidRDefault="009E5BD6" w:rsidP="006B7C00">
            <w:pPr>
              <w:rPr>
                <w:rFonts w:ascii="Arial" w:hAnsi="Arial" w:cs="Arial"/>
                <w:sz w:val="20"/>
                <w:szCs w:val="20"/>
              </w:rPr>
            </w:pPr>
          </w:p>
          <w:p w:rsidR="009E5BD6" w:rsidRDefault="009E5BD6" w:rsidP="006B7C00">
            <w:pPr>
              <w:rPr>
                <w:rFonts w:ascii="Arial" w:hAnsi="Arial" w:cs="Arial"/>
                <w:sz w:val="20"/>
                <w:szCs w:val="20"/>
              </w:rPr>
            </w:pPr>
            <w:r>
              <w:rPr>
                <w:rFonts w:ascii="Arial" w:hAnsi="Arial" w:cs="Arial"/>
                <w:sz w:val="20"/>
                <w:szCs w:val="20"/>
              </w:rPr>
              <w:t>Junction improvements at Griffiths Road would cost £15,000.</w:t>
            </w:r>
          </w:p>
          <w:p w:rsidR="009E5BD6" w:rsidRDefault="009E5BD6" w:rsidP="006B7C00">
            <w:pPr>
              <w:rPr>
                <w:rFonts w:ascii="Arial" w:hAnsi="Arial" w:cs="Arial"/>
                <w:sz w:val="20"/>
                <w:szCs w:val="20"/>
              </w:rPr>
            </w:pPr>
          </w:p>
          <w:p w:rsidR="009E5BD6" w:rsidRDefault="009E5BD6" w:rsidP="006B7C00">
            <w:pPr>
              <w:rPr>
                <w:rFonts w:ascii="Arial" w:hAnsi="Arial" w:cs="Arial"/>
                <w:sz w:val="20"/>
                <w:szCs w:val="20"/>
              </w:rPr>
            </w:pPr>
            <w:r>
              <w:rPr>
                <w:rFonts w:ascii="Arial" w:hAnsi="Arial" w:cs="Arial"/>
                <w:sz w:val="20"/>
                <w:szCs w:val="20"/>
              </w:rPr>
              <w:t>Painted road hatching from the gyratory would cost £4000.</w:t>
            </w:r>
          </w:p>
          <w:p w:rsidR="009E5BD6" w:rsidRDefault="009E5BD6" w:rsidP="006B7C00">
            <w:pPr>
              <w:rPr>
                <w:rFonts w:ascii="Arial" w:hAnsi="Arial" w:cs="Arial"/>
                <w:sz w:val="20"/>
                <w:szCs w:val="20"/>
              </w:rPr>
            </w:pPr>
          </w:p>
          <w:p w:rsidR="009E5BD6" w:rsidRPr="00AF10D2" w:rsidRDefault="009E5BD6" w:rsidP="006B7C00">
            <w:pPr>
              <w:rPr>
                <w:rFonts w:ascii="Arial" w:hAnsi="Arial" w:cs="Arial"/>
                <w:sz w:val="20"/>
                <w:szCs w:val="20"/>
              </w:rPr>
            </w:pPr>
            <w:r>
              <w:rPr>
                <w:rFonts w:ascii="Arial" w:hAnsi="Arial" w:cs="Arial"/>
                <w:sz w:val="20"/>
                <w:szCs w:val="20"/>
              </w:rPr>
              <w:t>Double white lines are not an option to divide through Manchester Road traffic and Business Park traffic.</w:t>
            </w:r>
          </w:p>
        </w:tc>
      </w:tr>
    </w:tbl>
    <w:p w:rsidR="00A412D8" w:rsidRDefault="00A412D8" w:rsidP="000B0727">
      <w:pPr>
        <w:rPr>
          <w:rFonts w:ascii="Arial" w:hAnsi="Arial" w:cs="Arial"/>
          <w:sz w:val="22"/>
          <w:szCs w:val="22"/>
        </w:rPr>
      </w:pPr>
    </w:p>
    <w:p w:rsidR="00462907" w:rsidRDefault="00462907" w:rsidP="000B0727">
      <w:pPr>
        <w:rPr>
          <w:rFonts w:ascii="Arial" w:hAnsi="Arial" w:cs="Arial"/>
          <w:sz w:val="22"/>
          <w:szCs w:val="22"/>
        </w:rPr>
      </w:pPr>
    </w:p>
    <w:p w:rsidR="00462907" w:rsidRDefault="00462907" w:rsidP="000B0727">
      <w:pPr>
        <w:rPr>
          <w:rFonts w:ascii="Arial" w:hAnsi="Arial" w:cs="Arial"/>
          <w:sz w:val="22"/>
          <w:szCs w:val="22"/>
        </w:rPr>
      </w:pPr>
    </w:p>
    <w:p w:rsidR="00462907" w:rsidRPr="008B0B5B" w:rsidRDefault="00462907" w:rsidP="000B0727">
      <w:pPr>
        <w:rPr>
          <w:rFonts w:ascii="Arial" w:hAnsi="Arial" w:cs="Arial"/>
          <w:sz w:val="22"/>
          <w:szCs w:val="22"/>
        </w:rPr>
      </w:pPr>
    </w:p>
    <w:p w:rsidR="00982F9F" w:rsidRPr="00F56AA9" w:rsidRDefault="00982F9F" w:rsidP="00982F9F">
      <w:pPr>
        <w:pStyle w:val="Heading3"/>
        <w:rPr>
          <w:rFonts w:cs="Arial"/>
          <w:szCs w:val="22"/>
        </w:rPr>
      </w:pPr>
      <w:r w:rsidRPr="00F56AA9">
        <w:rPr>
          <w:rFonts w:cs="Arial"/>
          <w:szCs w:val="22"/>
        </w:rPr>
        <w:t>PUBLIC FORUM – PUBLIC</w:t>
      </w:r>
      <w:r w:rsidR="0005620D">
        <w:rPr>
          <w:rFonts w:cs="Arial"/>
          <w:szCs w:val="22"/>
          <w:u w:val="none"/>
        </w:rPr>
        <w:t xml:space="preserve"> </w:t>
      </w:r>
      <w:r w:rsidR="0005620D" w:rsidRPr="0005620D">
        <w:rPr>
          <w:rFonts w:cs="Arial"/>
          <w:szCs w:val="22"/>
          <w:u w:val="none"/>
        </w:rPr>
        <w:t>(7.50pm)</w:t>
      </w:r>
    </w:p>
    <w:p w:rsidR="00605F03" w:rsidRDefault="00605F03" w:rsidP="00B94F90">
      <w:pPr>
        <w:rPr>
          <w:rFonts w:ascii="Arial" w:hAnsi="Arial" w:cs="Arial"/>
          <w:sz w:val="22"/>
          <w:szCs w:val="22"/>
        </w:rPr>
      </w:pPr>
    </w:p>
    <w:p w:rsidR="00BD1BDE" w:rsidRDefault="00BD1BDE" w:rsidP="00B94F90">
      <w:pPr>
        <w:rPr>
          <w:rFonts w:ascii="Arial" w:hAnsi="Arial" w:cs="Arial"/>
          <w:sz w:val="22"/>
          <w:szCs w:val="22"/>
        </w:rPr>
      </w:pPr>
      <w:r>
        <w:rPr>
          <w:rFonts w:ascii="Arial" w:hAnsi="Arial" w:cs="Arial"/>
          <w:sz w:val="22"/>
          <w:szCs w:val="22"/>
        </w:rPr>
        <w:lastRenderedPageBreak/>
        <w:t>-A member of the public raised concerns about vehicles parking on the pavements near to Bargain Booze.  CWAC J Gibbs and C Griffiths responded, stating that they do not have a solution to the problem but welcome suggestions.</w:t>
      </w:r>
    </w:p>
    <w:p w:rsidR="005A73C9" w:rsidRDefault="005A73C9" w:rsidP="00E76DDA">
      <w:pPr>
        <w:rPr>
          <w:rFonts w:ascii="Arial" w:hAnsi="Arial" w:cs="Arial"/>
          <w:sz w:val="22"/>
          <w:szCs w:val="22"/>
        </w:rPr>
      </w:pPr>
    </w:p>
    <w:p w:rsidR="00BD1BDE" w:rsidRDefault="00BD1BDE" w:rsidP="00E76DDA">
      <w:pPr>
        <w:rPr>
          <w:rFonts w:ascii="Arial" w:hAnsi="Arial" w:cs="Arial"/>
          <w:sz w:val="22"/>
          <w:szCs w:val="22"/>
        </w:rPr>
      </w:pPr>
      <w:r>
        <w:rPr>
          <w:rFonts w:ascii="Arial" w:hAnsi="Arial" w:cs="Arial"/>
          <w:sz w:val="22"/>
          <w:szCs w:val="22"/>
        </w:rPr>
        <w:t>-A member of the public raised concerns about School Lane sin</w:t>
      </w:r>
      <w:r w:rsidR="003B254C">
        <w:rPr>
          <w:rFonts w:ascii="Arial" w:hAnsi="Arial" w:cs="Arial"/>
          <w:sz w:val="22"/>
          <w:szCs w:val="22"/>
        </w:rPr>
        <w:t>king.  The matter had already been discussed in the Highways section of the meeting</w:t>
      </w:r>
      <w:r>
        <w:rPr>
          <w:rFonts w:ascii="Arial" w:hAnsi="Arial" w:cs="Arial"/>
          <w:sz w:val="22"/>
          <w:szCs w:val="22"/>
        </w:rPr>
        <w:t>.</w:t>
      </w:r>
    </w:p>
    <w:p w:rsidR="003B254C" w:rsidRDefault="003B254C" w:rsidP="00E76DDA">
      <w:pPr>
        <w:rPr>
          <w:rFonts w:ascii="Arial" w:hAnsi="Arial" w:cs="Arial"/>
          <w:sz w:val="22"/>
          <w:szCs w:val="22"/>
        </w:rPr>
      </w:pPr>
    </w:p>
    <w:p w:rsidR="003B254C" w:rsidRDefault="003B254C" w:rsidP="00E76DDA">
      <w:pPr>
        <w:rPr>
          <w:rFonts w:ascii="Arial" w:hAnsi="Arial" w:cs="Arial"/>
          <w:sz w:val="22"/>
          <w:szCs w:val="22"/>
        </w:rPr>
      </w:pPr>
      <w:r>
        <w:rPr>
          <w:rFonts w:ascii="Arial" w:hAnsi="Arial" w:cs="Arial"/>
          <w:sz w:val="22"/>
          <w:szCs w:val="22"/>
        </w:rPr>
        <w:t>-A Community Centre representative raised concerns about potholes which had been reported at the Community Centre entrance.  CWAC J Gibbs will follow up why all the potholes where not filled in.</w:t>
      </w:r>
    </w:p>
    <w:p w:rsidR="003B254C" w:rsidRDefault="003B254C" w:rsidP="00E76DDA">
      <w:pPr>
        <w:rPr>
          <w:rFonts w:ascii="Arial" w:hAnsi="Arial" w:cs="Arial"/>
          <w:sz w:val="22"/>
          <w:szCs w:val="22"/>
        </w:rPr>
      </w:pPr>
    </w:p>
    <w:p w:rsidR="003B254C" w:rsidRDefault="003B254C" w:rsidP="00E76DDA">
      <w:pPr>
        <w:rPr>
          <w:rFonts w:ascii="Arial" w:hAnsi="Arial" w:cs="Arial"/>
          <w:sz w:val="22"/>
          <w:szCs w:val="22"/>
        </w:rPr>
      </w:pPr>
      <w:r>
        <w:rPr>
          <w:rFonts w:ascii="Arial" w:hAnsi="Arial" w:cs="Arial"/>
          <w:sz w:val="22"/>
          <w:szCs w:val="22"/>
        </w:rPr>
        <w:t>-A member of the public raised concerns about the acc</w:t>
      </w:r>
      <w:r w:rsidR="00462907">
        <w:rPr>
          <w:rFonts w:ascii="Arial" w:hAnsi="Arial" w:cs="Arial"/>
          <w:sz w:val="22"/>
          <w:szCs w:val="22"/>
        </w:rPr>
        <w:t>ess road to a field behind 234 Manchester Road</w:t>
      </w:r>
      <w:r>
        <w:rPr>
          <w:rFonts w:ascii="Arial" w:hAnsi="Arial" w:cs="Arial"/>
          <w:sz w:val="22"/>
          <w:szCs w:val="22"/>
        </w:rPr>
        <w:t xml:space="preserve">. </w:t>
      </w:r>
      <w:r w:rsidR="00462907">
        <w:rPr>
          <w:rFonts w:ascii="Arial" w:hAnsi="Arial" w:cs="Arial"/>
          <w:sz w:val="22"/>
          <w:szCs w:val="22"/>
        </w:rPr>
        <w:t>The access is being used regularly with some of the vehicles being c</w:t>
      </w:r>
      <w:r>
        <w:rPr>
          <w:rFonts w:ascii="Arial" w:hAnsi="Arial" w:cs="Arial"/>
          <w:sz w:val="22"/>
          <w:szCs w:val="22"/>
        </w:rPr>
        <w:t>ar transporters and caravans</w:t>
      </w:r>
      <w:r w:rsidR="00462907">
        <w:rPr>
          <w:rFonts w:ascii="Arial" w:hAnsi="Arial" w:cs="Arial"/>
          <w:sz w:val="22"/>
          <w:szCs w:val="22"/>
        </w:rPr>
        <w:t>. The Access road is also widening.</w:t>
      </w:r>
      <w:r>
        <w:rPr>
          <w:rFonts w:ascii="Arial" w:hAnsi="Arial" w:cs="Arial"/>
          <w:sz w:val="22"/>
          <w:szCs w:val="22"/>
        </w:rPr>
        <w:t xml:space="preserve">  A large number of bricks have also been delivered for</w:t>
      </w:r>
      <w:r w:rsidR="00462907">
        <w:rPr>
          <w:rFonts w:ascii="Arial" w:hAnsi="Arial" w:cs="Arial"/>
          <w:sz w:val="22"/>
          <w:szCs w:val="22"/>
        </w:rPr>
        <w:t xml:space="preserve"> what should be</w:t>
      </w:r>
      <w:r>
        <w:rPr>
          <w:rFonts w:ascii="Arial" w:hAnsi="Arial" w:cs="Arial"/>
          <w:sz w:val="22"/>
          <w:szCs w:val="22"/>
        </w:rPr>
        <w:t xml:space="preserve"> a 1 metre high wall.  </w:t>
      </w:r>
    </w:p>
    <w:p w:rsidR="003B254C" w:rsidRDefault="003B254C" w:rsidP="00E76DDA">
      <w:pPr>
        <w:rPr>
          <w:rFonts w:ascii="Arial" w:hAnsi="Arial" w:cs="Arial"/>
          <w:sz w:val="22"/>
          <w:szCs w:val="22"/>
        </w:rPr>
      </w:pPr>
    </w:p>
    <w:p w:rsidR="003B254C" w:rsidRDefault="003B254C" w:rsidP="00E76DDA">
      <w:pPr>
        <w:rPr>
          <w:rFonts w:ascii="Arial" w:hAnsi="Arial" w:cs="Arial"/>
          <w:sz w:val="22"/>
          <w:szCs w:val="22"/>
        </w:rPr>
      </w:pPr>
      <w:r>
        <w:rPr>
          <w:rFonts w:ascii="Arial" w:hAnsi="Arial" w:cs="Arial"/>
          <w:sz w:val="22"/>
          <w:szCs w:val="22"/>
        </w:rPr>
        <w:t>The Clerk will contact CWAC Planning to request that they monitor the field and its access along with the wall</w:t>
      </w:r>
      <w:r w:rsidR="00462907">
        <w:rPr>
          <w:rFonts w:ascii="Arial" w:hAnsi="Arial" w:cs="Arial"/>
          <w:sz w:val="22"/>
          <w:szCs w:val="22"/>
        </w:rPr>
        <w:t>,</w:t>
      </w:r>
      <w:r>
        <w:rPr>
          <w:rFonts w:ascii="Arial" w:hAnsi="Arial" w:cs="Arial"/>
          <w:sz w:val="22"/>
          <w:szCs w:val="22"/>
        </w:rPr>
        <w:t xml:space="preserve"> to ensure that it does not exceed 1 metre high.</w:t>
      </w:r>
    </w:p>
    <w:p w:rsidR="00462907" w:rsidRDefault="00462907" w:rsidP="00E76DDA">
      <w:pPr>
        <w:rPr>
          <w:rFonts w:ascii="Arial" w:hAnsi="Arial" w:cs="Arial"/>
          <w:sz w:val="22"/>
          <w:szCs w:val="22"/>
        </w:rPr>
      </w:pPr>
    </w:p>
    <w:p w:rsidR="00462907" w:rsidRDefault="00462907" w:rsidP="00E76DDA">
      <w:pPr>
        <w:rPr>
          <w:rFonts w:ascii="Arial" w:hAnsi="Arial" w:cs="Arial"/>
          <w:sz w:val="22"/>
          <w:szCs w:val="22"/>
        </w:rPr>
      </w:pPr>
      <w:r>
        <w:rPr>
          <w:rFonts w:ascii="Arial" w:hAnsi="Arial" w:cs="Arial"/>
          <w:sz w:val="22"/>
          <w:szCs w:val="22"/>
        </w:rPr>
        <w:t>-Cllr Kelly raised concerns about litter at the Business Park and down the public footpath leading from Stubbs Lane to the A556.</w:t>
      </w:r>
    </w:p>
    <w:p w:rsidR="003B254C" w:rsidRPr="00A037B5" w:rsidRDefault="003B254C" w:rsidP="00E76DDA">
      <w:pPr>
        <w:rPr>
          <w:rFonts w:ascii="Arial" w:hAnsi="Arial" w:cs="Arial"/>
          <w:sz w:val="22"/>
          <w:szCs w:val="22"/>
        </w:rPr>
      </w:pPr>
    </w:p>
    <w:p w:rsidR="00425BC8" w:rsidRPr="006400AF" w:rsidRDefault="00425BC8" w:rsidP="00465CDB">
      <w:pPr>
        <w:rPr>
          <w:rFonts w:ascii="Arial" w:hAnsi="Arial" w:cs="Arial"/>
          <w:b/>
          <w:sz w:val="22"/>
          <w:szCs w:val="22"/>
          <w:u w:val="single"/>
        </w:rPr>
      </w:pPr>
      <w:r w:rsidRPr="006400AF">
        <w:rPr>
          <w:rFonts w:ascii="Arial" w:hAnsi="Arial" w:cs="Arial"/>
          <w:b/>
          <w:sz w:val="22"/>
          <w:szCs w:val="22"/>
          <w:u w:val="single"/>
        </w:rPr>
        <w:t>APOLOGIES FOR ABSENCE</w:t>
      </w:r>
    </w:p>
    <w:p w:rsidR="00FC71A6" w:rsidRDefault="00FC71A6" w:rsidP="00AC62E2">
      <w:pPr>
        <w:pStyle w:val="Heading2"/>
        <w:rPr>
          <w:rFonts w:ascii="Arial" w:hAnsi="Arial" w:cs="Arial"/>
          <w:b w:val="0"/>
          <w:szCs w:val="22"/>
        </w:rPr>
      </w:pPr>
    </w:p>
    <w:p w:rsidR="00A037B5" w:rsidRPr="00A037B5" w:rsidRDefault="00AC62E2" w:rsidP="00A037B5">
      <w:pPr>
        <w:pStyle w:val="Heading2"/>
        <w:rPr>
          <w:rFonts w:ascii="Arial" w:hAnsi="Arial" w:cs="Arial"/>
          <w:b w:val="0"/>
          <w:szCs w:val="22"/>
        </w:rPr>
      </w:pPr>
      <w:proofErr w:type="gramStart"/>
      <w:r>
        <w:rPr>
          <w:rFonts w:ascii="Arial" w:hAnsi="Arial"/>
        </w:rPr>
        <w:t xml:space="preserve">RESOLVED </w:t>
      </w:r>
      <w:r>
        <w:rPr>
          <w:rFonts w:ascii="Arial" w:hAnsi="Arial"/>
          <w:b w:val="0"/>
        </w:rPr>
        <w:t>to a</w:t>
      </w:r>
      <w:r w:rsidR="00A97649">
        <w:rPr>
          <w:rFonts w:ascii="Arial" w:hAnsi="Arial"/>
          <w:b w:val="0"/>
        </w:rPr>
        <w:t>ccept apologies from councillor</w:t>
      </w:r>
      <w:r w:rsidR="001208B7">
        <w:rPr>
          <w:rFonts w:ascii="Arial" w:hAnsi="Arial"/>
          <w:b w:val="0"/>
        </w:rPr>
        <w:t>s</w:t>
      </w:r>
      <w:r w:rsidR="00B94F90">
        <w:rPr>
          <w:rFonts w:ascii="Arial" w:hAnsi="Arial" w:cs="Arial"/>
          <w:b w:val="0"/>
          <w:szCs w:val="22"/>
        </w:rPr>
        <w:t xml:space="preserve"> T Smith, T Hodges, L Kelly and M Stocks</w:t>
      </w:r>
      <w:r w:rsidR="001208B7" w:rsidRPr="001208B7">
        <w:rPr>
          <w:rFonts w:ascii="Arial" w:hAnsi="Arial" w:cs="Arial"/>
          <w:b w:val="0"/>
          <w:szCs w:val="22"/>
        </w:rPr>
        <w:t>.</w:t>
      </w:r>
      <w:proofErr w:type="gramEnd"/>
    </w:p>
    <w:p w:rsidR="00AC62E2" w:rsidRDefault="00AC62E2" w:rsidP="00AC62E2">
      <w:pPr>
        <w:rPr>
          <w:rFonts w:ascii="Arial" w:hAnsi="Arial"/>
          <w:sz w:val="22"/>
        </w:rPr>
      </w:pPr>
    </w:p>
    <w:p w:rsidR="00425BC8" w:rsidRPr="00F56AA9" w:rsidRDefault="007208A7">
      <w:pPr>
        <w:pStyle w:val="Heading5"/>
        <w:rPr>
          <w:rFonts w:cs="Arial"/>
          <w:szCs w:val="22"/>
        </w:rPr>
      </w:pPr>
      <w:r w:rsidRPr="00F56AA9">
        <w:rPr>
          <w:rFonts w:cs="Arial"/>
          <w:szCs w:val="22"/>
        </w:rPr>
        <w:t>DECLARATIONS OF INTEREST</w:t>
      </w:r>
    </w:p>
    <w:p w:rsidR="002B0F55" w:rsidRPr="00F56AA9" w:rsidRDefault="002B0F55" w:rsidP="007208A7">
      <w:pPr>
        <w:rPr>
          <w:rFonts w:ascii="Arial" w:hAnsi="Arial" w:cs="Arial"/>
          <w:sz w:val="22"/>
          <w:szCs w:val="22"/>
        </w:rPr>
      </w:pPr>
    </w:p>
    <w:p w:rsidR="00A30FFA" w:rsidRPr="00F56AA9" w:rsidRDefault="00B94F90" w:rsidP="007208A7">
      <w:pPr>
        <w:rPr>
          <w:rFonts w:ascii="Arial" w:hAnsi="Arial" w:cs="Arial"/>
          <w:sz w:val="22"/>
          <w:szCs w:val="22"/>
        </w:rPr>
      </w:pPr>
      <w:r>
        <w:rPr>
          <w:rFonts w:ascii="Arial" w:hAnsi="Arial" w:cs="Arial"/>
          <w:sz w:val="22"/>
          <w:szCs w:val="22"/>
        </w:rPr>
        <w:t xml:space="preserve">Cllr L </w:t>
      </w:r>
      <w:proofErr w:type="spellStart"/>
      <w:r>
        <w:rPr>
          <w:rFonts w:ascii="Arial" w:hAnsi="Arial" w:cs="Arial"/>
          <w:sz w:val="22"/>
          <w:szCs w:val="22"/>
        </w:rPr>
        <w:t>Edgeley</w:t>
      </w:r>
      <w:proofErr w:type="spellEnd"/>
      <w:r>
        <w:rPr>
          <w:rFonts w:ascii="Arial" w:hAnsi="Arial" w:cs="Arial"/>
          <w:sz w:val="22"/>
          <w:szCs w:val="22"/>
        </w:rPr>
        <w:t xml:space="preserve"> declared an interest in C G Services Cheshire Ltd.</w:t>
      </w:r>
    </w:p>
    <w:p w:rsidR="00AB1243" w:rsidRPr="00F56AA9" w:rsidRDefault="00AB1243" w:rsidP="007208A7">
      <w:pPr>
        <w:rPr>
          <w:rFonts w:ascii="Arial" w:hAnsi="Arial" w:cs="Arial"/>
          <w:sz w:val="22"/>
          <w:szCs w:val="22"/>
        </w:rPr>
      </w:pPr>
    </w:p>
    <w:p w:rsidR="000F1743" w:rsidRPr="00F56AA9" w:rsidRDefault="00425BC8" w:rsidP="000F1743">
      <w:pPr>
        <w:pStyle w:val="Heading5"/>
        <w:rPr>
          <w:rFonts w:cs="Arial"/>
          <w:szCs w:val="22"/>
        </w:rPr>
      </w:pPr>
      <w:r w:rsidRPr="00F56AA9">
        <w:rPr>
          <w:rFonts w:cs="Arial"/>
          <w:szCs w:val="22"/>
        </w:rPr>
        <w:t>ACCEPTANCE OF MINUTES</w:t>
      </w:r>
    </w:p>
    <w:p w:rsidR="00425BC8" w:rsidRPr="00F56AA9" w:rsidRDefault="00425BC8">
      <w:pPr>
        <w:rPr>
          <w:rFonts w:ascii="Arial" w:hAnsi="Arial" w:cs="Arial"/>
          <w:sz w:val="22"/>
          <w:szCs w:val="22"/>
        </w:rPr>
      </w:pPr>
    </w:p>
    <w:p w:rsidR="00F0142B" w:rsidRDefault="00425BC8">
      <w:pPr>
        <w:rPr>
          <w:rFonts w:ascii="Arial" w:hAnsi="Arial" w:cs="Arial"/>
          <w:sz w:val="22"/>
          <w:szCs w:val="22"/>
        </w:rPr>
      </w:pPr>
      <w:r w:rsidRPr="00F56AA9">
        <w:rPr>
          <w:rFonts w:ascii="Arial" w:hAnsi="Arial" w:cs="Arial"/>
          <w:b/>
          <w:sz w:val="22"/>
          <w:szCs w:val="22"/>
        </w:rPr>
        <w:t xml:space="preserve">RESOLVED </w:t>
      </w:r>
      <w:r w:rsidR="00CA56C6">
        <w:rPr>
          <w:rFonts w:ascii="Arial" w:hAnsi="Arial" w:cs="Arial"/>
          <w:sz w:val="22"/>
          <w:szCs w:val="22"/>
        </w:rPr>
        <w:t>to accept</w:t>
      </w:r>
      <w:r w:rsidRPr="00F56AA9">
        <w:rPr>
          <w:rFonts w:ascii="Arial" w:hAnsi="Arial" w:cs="Arial"/>
          <w:sz w:val="22"/>
          <w:szCs w:val="22"/>
        </w:rPr>
        <w:t xml:space="preserve"> the minutes of the </w:t>
      </w:r>
      <w:r w:rsidR="00B94F90">
        <w:rPr>
          <w:rFonts w:ascii="Arial" w:hAnsi="Arial" w:cs="Arial"/>
          <w:sz w:val="22"/>
          <w:szCs w:val="22"/>
        </w:rPr>
        <w:t>Parish Council meeting</w:t>
      </w:r>
      <w:r w:rsidR="002B0F55" w:rsidRPr="00F56AA9">
        <w:rPr>
          <w:rFonts w:ascii="Arial" w:hAnsi="Arial" w:cs="Arial"/>
          <w:sz w:val="22"/>
          <w:szCs w:val="22"/>
        </w:rPr>
        <w:t xml:space="preserve"> held on </w:t>
      </w:r>
      <w:r w:rsidR="00B94F90">
        <w:rPr>
          <w:rFonts w:ascii="Arial" w:hAnsi="Arial" w:cs="Arial"/>
          <w:sz w:val="22"/>
          <w:szCs w:val="22"/>
        </w:rPr>
        <w:t>9</w:t>
      </w:r>
      <w:r w:rsidR="00B94F90" w:rsidRPr="00B94F90">
        <w:rPr>
          <w:rFonts w:ascii="Arial" w:hAnsi="Arial" w:cs="Arial"/>
          <w:sz w:val="22"/>
          <w:szCs w:val="22"/>
          <w:vertAlign w:val="superscript"/>
        </w:rPr>
        <w:t>th</w:t>
      </w:r>
      <w:r w:rsidR="00B94F90">
        <w:rPr>
          <w:rFonts w:ascii="Arial" w:hAnsi="Arial" w:cs="Arial"/>
          <w:sz w:val="22"/>
          <w:szCs w:val="22"/>
        </w:rPr>
        <w:t xml:space="preserve"> January 2017.</w:t>
      </w:r>
    </w:p>
    <w:p w:rsidR="00F374B2" w:rsidRDefault="00F374B2">
      <w:pPr>
        <w:rPr>
          <w:rFonts w:ascii="Arial" w:hAnsi="Arial" w:cs="Arial"/>
          <w:b/>
          <w:sz w:val="22"/>
          <w:szCs w:val="22"/>
          <w:u w:val="single"/>
        </w:rPr>
      </w:pPr>
    </w:p>
    <w:p w:rsidR="00B94F90" w:rsidRDefault="00B94F90" w:rsidP="00B94F90">
      <w:pPr>
        <w:rPr>
          <w:rFonts w:ascii="Arial" w:hAnsi="Arial" w:cs="Arial"/>
          <w:sz w:val="22"/>
          <w:szCs w:val="22"/>
        </w:rPr>
      </w:pPr>
      <w:r w:rsidRPr="00F56AA9">
        <w:rPr>
          <w:rFonts w:ascii="Arial" w:hAnsi="Arial" w:cs="Arial"/>
          <w:b/>
          <w:sz w:val="22"/>
          <w:szCs w:val="22"/>
        </w:rPr>
        <w:t xml:space="preserve">RESOLVED </w:t>
      </w:r>
      <w:r>
        <w:rPr>
          <w:rFonts w:ascii="Arial" w:hAnsi="Arial" w:cs="Arial"/>
          <w:sz w:val="22"/>
          <w:szCs w:val="22"/>
        </w:rPr>
        <w:t>to accept</w:t>
      </w:r>
      <w:r w:rsidRPr="00F56AA9">
        <w:rPr>
          <w:rFonts w:ascii="Arial" w:hAnsi="Arial" w:cs="Arial"/>
          <w:sz w:val="22"/>
          <w:szCs w:val="22"/>
        </w:rPr>
        <w:t xml:space="preserve"> the minutes of the</w:t>
      </w:r>
      <w:r>
        <w:rPr>
          <w:rFonts w:ascii="Arial" w:hAnsi="Arial" w:cs="Arial"/>
          <w:sz w:val="22"/>
          <w:szCs w:val="22"/>
        </w:rPr>
        <w:t xml:space="preserve"> extraordinary</w:t>
      </w:r>
      <w:r w:rsidRPr="00F56AA9">
        <w:rPr>
          <w:rFonts w:ascii="Arial" w:hAnsi="Arial" w:cs="Arial"/>
          <w:sz w:val="22"/>
          <w:szCs w:val="22"/>
        </w:rPr>
        <w:t xml:space="preserve"> meeting of the council held on </w:t>
      </w:r>
      <w:r>
        <w:rPr>
          <w:rFonts w:ascii="Arial" w:hAnsi="Arial" w:cs="Arial"/>
          <w:sz w:val="22"/>
          <w:szCs w:val="22"/>
        </w:rPr>
        <w:t>22</w:t>
      </w:r>
      <w:r w:rsidRPr="00B94F90">
        <w:rPr>
          <w:rFonts w:ascii="Arial" w:hAnsi="Arial" w:cs="Arial"/>
          <w:sz w:val="22"/>
          <w:szCs w:val="22"/>
          <w:vertAlign w:val="superscript"/>
        </w:rPr>
        <w:t>nd</w:t>
      </w:r>
      <w:r>
        <w:rPr>
          <w:rFonts w:ascii="Arial" w:hAnsi="Arial" w:cs="Arial"/>
          <w:sz w:val="22"/>
          <w:szCs w:val="22"/>
        </w:rPr>
        <w:t xml:space="preserve"> January 2017.</w:t>
      </w:r>
    </w:p>
    <w:p w:rsidR="00B94F90" w:rsidRDefault="00B94F90">
      <w:pPr>
        <w:rPr>
          <w:rFonts w:ascii="Arial" w:hAnsi="Arial" w:cs="Arial"/>
          <w:b/>
          <w:sz w:val="22"/>
          <w:szCs w:val="22"/>
          <w:u w:val="single"/>
        </w:rPr>
      </w:pPr>
    </w:p>
    <w:p w:rsidR="00425BC8" w:rsidRPr="00F56AA9" w:rsidRDefault="00425BC8">
      <w:pPr>
        <w:rPr>
          <w:rFonts w:ascii="Arial" w:hAnsi="Arial" w:cs="Arial"/>
          <w:b/>
          <w:sz w:val="22"/>
          <w:szCs w:val="22"/>
          <w:u w:val="single"/>
        </w:rPr>
      </w:pPr>
      <w:r w:rsidRPr="00F56AA9">
        <w:rPr>
          <w:rFonts w:ascii="Arial" w:hAnsi="Arial" w:cs="Arial"/>
          <w:b/>
          <w:sz w:val="22"/>
          <w:szCs w:val="22"/>
          <w:u w:val="single"/>
        </w:rPr>
        <w:t>MATTERS ARISING FROM THE M</w:t>
      </w:r>
      <w:r w:rsidR="00D51554" w:rsidRPr="00F56AA9">
        <w:rPr>
          <w:rFonts w:ascii="Arial" w:hAnsi="Arial" w:cs="Arial"/>
          <w:b/>
          <w:sz w:val="22"/>
          <w:szCs w:val="22"/>
          <w:u w:val="single"/>
        </w:rPr>
        <w:t>INUT</w:t>
      </w:r>
      <w:r w:rsidR="002B0F55" w:rsidRPr="00F56AA9">
        <w:rPr>
          <w:rFonts w:ascii="Arial" w:hAnsi="Arial" w:cs="Arial"/>
          <w:b/>
          <w:sz w:val="22"/>
          <w:szCs w:val="22"/>
          <w:u w:val="single"/>
        </w:rPr>
        <w:t>ES OF THE MEETING HELD ON</w:t>
      </w:r>
      <w:r w:rsidR="007D2F7B" w:rsidRPr="00F56AA9">
        <w:rPr>
          <w:rFonts w:ascii="Arial" w:hAnsi="Arial" w:cs="Arial"/>
          <w:b/>
          <w:sz w:val="22"/>
          <w:szCs w:val="22"/>
          <w:u w:val="single"/>
        </w:rPr>
        <w:t xml:space="preserve"> </w:t>
      </w:r>
      <w:r w:rsidR="00B94F90">
        <w:rPr>
          <w:rFonts w:ascii="Arial" w:hAnsi="Arial" w:cs="Arial"/>
          <w:b/>
          <w:sz w:val="22"/>
          <w:szCs w:val="22"/>
          <w:u w:val="single"/>
        </w:rPr>
        <w:t>9</w:t>
      </w:r>
      <w:r w:rsidR="008F782C" w:rsidRPr="008F782C">
        <w:rPr>
          <w:rFonts w:ascii="Arial" w:hAnsi="Arial" w:cs="Arial"/>
          <w:b/>
          <w:sz w:val="22"/>
          <w:szCs w:val="22"/>
          <w:u w:val="single"/>
          <w:vertAlign w:val="superscript"/>
        </w:rPr>
        <w:t>th</w:t>
      </w:r>
      <w:r w:rsidR="00B94F90">
        <w:rPr>
          <w:rFonts w:ascii="Arial" w:hAnsi="Arial" w:cs="Arial"/>
          <w:b/>
          <w:sz w:val="22"/>
          <w:szCs w:val="22"/>
          <w:u w:val="single"/>
        </w:rPr>
        <w:t xml:space="preserve"> JANUARY 2017</w:t>
      </w:r>
      <w:r w:rsidR="00CA56C6">
        <w:rPr>
          <w:rFonts w:ascii="Arial" w:hAnsi="Arial" w:cs="Arial"/>
          <w:b/>
          <w:sz w:val="22"/>
          <w:szCs w:val="22"/>
          <w:u w:val="single"/>
        </w:rPr>
        <w:t>.</w:t>
      </w:r>
    </w:p>
    <w:p w:rsidR="00653909" w:rsidRDefault="00653909" w:rsidP="005E60E8">
      <w:pPr>
        <w:rPr>
          <w:rFonts w:ascii="Arial" w:hAnsi="Arial" w:cs="Arial"/>
          <w:sz w:val="22"/>
          <w:szCs w:val="22"/>
        </w:rPr>
      </w:pPr>
    </w:p>
    <w:p w:rsidR="008F5EA7" w:rsidRDefault="00B94F90" w:rsidP="005E60E8">
      <w:pPr>
        <w:rPr>
          <w:rFonts w:ascii="Arial" w:hAnsi="Arial" w:cs="Arial"/>
          <w:sz w:val="22"/>
          <w:szCs w:val="22"/>
        </w:rPr>
      </w:pPr>
      <w:r>
        <w:rPr>
          <w:rFonts w:ascii="Arial" w:hAnsi="Arial" w:cs="Arial"/>
          <w:sz w:val="22"/>
          <w:szCs w:val="22"/>
        </w:rPr>
        <w:t>-The public footpath leading from Stubbs Lane to the A556 has now been cut back, however a litter pick is now required.  The Clerk</w:t>
      </w:r>
      <w:r w:rsidR="00F70B8C">
        <w:rPr>
          <w:rFonts w:ascii="Arial" w:hAnsi="Arial" w:cs="Arial"/>
          <w:sz w:val="22"/>
          <w:szCs w:val="22"/>
        </w:rPr>
        <w:t xml:space="preserve"> has informed CWAC </w:t>
      </w:r>
      <w:proofErr w:type="spellStart"/>
      <w:r w:rsidR="00F70B8C">
        <w:rPr>
          <w:rFonts w:ascii="Arial" w:hAnsi="Arial" w:cs="Arial"/>
          <w:sz w:val="22"/>
          <w:szCs w:val="22"/>
        </w:rPr>
        <w:t>Streetscene</w:t>
      </w:r>
      <w:proofErr w:type="spellEnd"/>
      <w:r w:rsidR="00F70B8C">
        <w:rPr>
          <w:rFonts w:ascii="Arial" w:hAnsi="Arial" w:cs="Arial"/>
          <w:sz w:val="22"/>
          <w:szCs w:val="22"/>
        </w:rPr>
        <w:t>.</w:t>
      </w:r>
    </w:p>
    <w:p w:rsidR="00F70B8C" w:rsidRDefault="00F70B8C" w:rsidP="005E60E8">
      <w:pPr>
        <w:rPr>
          <w:rFonts w:ascii="Arial" w:hAnsi="Arial" w:cs="Arial"/>
          <w:sz w:val="22"/>
          <w:szCs w:val="22"/>
        </w:rPr>
      </w:pPr>
      <w:r>
        <w:rPr>
          <w:rFonts w:ascii="Arial" w:hAnsi="Arial" w:cs="Arial"/>
          <w:sz w:val="22"/>
          <w:szCs w:val="22"/>
        </w:rPr>
        <w:t>-The litter problem remains at the retail units on Cheshire Business Park.  The Clerk has reported the matter to the Managing Agents and Subway.</w:t>
      </w:r>
    </w:p>
    <w:p w:rsidR="00F70B8C" w:rsidRDefault="00F70B8C" w:rsidP="005E60E8">
      <w:pPr>
        <w:rPr>
          <w:rFonts w:ascii="Arial" w:hAnsi="Arial" w:cs="Arial"/>
          <w:sz w:val="22"/>
          <w:szCs w:val="22"/>
        </w:rPr>
      </w:pPr>
      <w:r>
        <w:rPr>
          <w:rFonts w:ascii="Arial" w:hAnsi="Arial" w:cs="Arial"/>
          <w:sz w:val="22"/>
          <w:szCs w:val="22"/>
        </w:rPr>
        <w:t>-The Clerk has submitted a response to the Parking Strategy Consultation on behalf of the Parish Council.</w:t>
      </w:r>
    </w:p>
    <w:p w:rsidR="00F70B8C" w:rsidRPr="00F56AA9" w:rsidRDefault="00F70B8C" w:rsidP="005E60E8">
      <w:pPr>
        <w:rPr>
          <w:rFonts w:ascii="Arial" w:hAnsi="Arial" w:cs="Arial"/>
          <w:sz w:val="22"/>
          <w:szCs w:val="22"/>
        </w:rPr>
      </w:pPr>
      <w:r>
        <w:rPr>
          <w:rFonts w:ascii="Arial" w:hAnsi="Arial" w:cs="Arial"/>
          <w:sz w:val="22"/>
          <w:szCs w:val="22"/>
        </w:rPr>
        <w:t>-The Clerk has produced two draft responses to the HS2 consultations which will be distributed for the Councillors’ perusal later this week.</w:t>
      </w:r>
    </w:p>
    <w:p w:rsidR="00AD5BDF" w:rsidRPr="00AD5BDF" w:rsidRDefault="00AD5BDF">
      <w:pPr>
        <w:rPr>
          <w:rFonts w:ascii="Arial" w:hAnsi="Arial" w:cs="Arial"/>
          <w:sz w:val="22"/>
          <w:szCs w:val="22"/>
        </w:rPr>
      </w:pPr>
    </w:p>
    <w:p w:rsidR="00D51554" w:rsidRPr="00F56AA9" w:rsidRDefault="009B3709" w:rsidP="00D51554">
      <w:pPr>
        <w:pStyle w:val="Heading2"/>
        <w:rPr>
          <w:rFonts w:ascii="Arial" w:hAnsi="Arial" w:cs="Arial"/>
          <w:szCs w:val="22"/>
          <w:u w:val="single"/>
        </w:rPr>
      </w:pPr>
      <w:r>
        <w:rPr>
          <w:rFonts w:ascii="Arial" w:hAnsi="Arial" w:cs="Arial"/>
          <w:szCs w:val="22"/>
          <w:u w:val="single"/>
        </w:rPr>
        <w:t>REPORT FROM THE POLICE</w:t>
      </w:r>
    </w:p>
    <w:p w:rsidR="00D51554" w:rsidRPr="00F56AA9" w:rsidRDefault="00D51554" w:rsidP="00D51554">
      <w:pPr>
        <w:rPr>
          <w:rFonts w:ascii="Arial" w:hAnsi="Arial" w:cs="Arial"/>
          <w:sz w:val="22"/>
          <w:szCs w:val="22"/>
        </w:rPr>
      </w:pPr>
    </w:p>
    <w:p w:rsidR="00D51554" w:rsidRPr="007C2E48" w:rsidRDefault="00AD5BDF" w:rsidP="00D51554">
      <w:pPr>
        <w:pStyle w:val="BodyText2"/>
        <w:rPr>
          <w:rFonts w:ascii="Arial" w:hAnsi="Arial" w:cs="Arial"/>
          <w:szCs w:val="22"/>
        </w:rPr>
      </w:pPr>
      <w:r w:rsidRPr="007C2E48">
        <w:rPr>
          <w:rFonts w:ascii="Arial" w:hAnsi="Arial" w:cs="Arial"/>
          <w:szCs w:val="22"/>
        </w:rPr>
        <w:t xml:space="preserve">PCSO Phil Hambleton gave the following </w:t>
      </w:r>
      <w:r w:rsidR="00DD6C0A" w:rsidRPr="007C2E48">
        <w:rPr>
          <w:rFonts w:ascii="Arial" w:hAnsi="Arial" w:cs="Arial"/>
          <w:szCs w:val="22"/>
        </w:rPr>
        <w:t>report:</w:t>
      </w:r>
    </w:p>
    <w:p w:rsidR="001C0731" w:rsidRPr="007C2E48" w:rsidRDefault="001C0731" w:rsidP="007208A7">
      <w:pPr>
        <w:pStyle w:val="Heading6"/>
        <w:rPr>
          <w:rFonts w:cs="Arial"/>
          <w:b/>
          <w:szCs w:val="22"/>
        </w:rPr>
      </w:pPr>
    </w:p>
    <w:p w:rsidR="00F70B8C" w:rsidRDefault="007C2E48" w:rsidP="00F70B8C">
      <w:pPr>
        <w:rPr>
          <w:rFonts w:ascii="Arial" w:hAnsi="Arial" w:cs="Arial"/>
          <w:sz w:val="22"/>
          <w:szCs w:val="22"/>
        </w:rPr>
      </w:pPr>
      <w:r w:rsidRPr="007C2E48">
        <w:rPr>
          <w:rFonts w:ascii="Arial" w:hAnsi="Arial" w:cs="Arial"/>
          <w:sz w:val="22"/>
          <w:szCs w:val="22"/>
        </w:rPr>
        <w:t>-</w:t>
      </w:r>
      <w:r w:rsidR="00F70B8C">
        <w:rPr>
          <w:rFonts w:ascii="Arial" w:hAnsi="Arial" w:cs="Arial"/>
          <w:sz w:val="22"/>
          <w:szCs w:val="22"/>
        </w:rPr>
        <w:t xml:space="preserve"> Burglary at the Cheshire Business Park, laptops where taken</w:t>
      </w:r>
    </w:p>
    <w:p w:rsidR="00F70B8C" w:rsidRDefault="00F70B8C" w:rsidP="00F70B8C">
      <w:pPr>
        <w:rPr>
          <w:rFonts w:ascii="Arial" w:hAnsi="Arial" w:cs="Arial"/>
          <w:sz w:val="22"/>
          <w:szCs w:val="22"/>
        </w:rPr>
      </w:pPr>
      <w:r>
        <w:rPr>
          <w:rFonts w:ascii="Arial" w:hAnsi="Arial" w:cs="Arial"/>
          <w:sz w:val="22"/>
          <w:szCs w:val="22"/>
        </w:rPr>
        <w:t>-Theft of Champaign at the Co-op on Cheshire Business Park.</w:t>
      </w:r>
    </w:p>
    <w:p w:rsidR="00F70B8C" w:rsidRDefault="00F70B8C" w:rsidP="00F70B8C">
      <w:pPr>
        <w:rPr>
          <w:rFonts w:ascii="Arial" w:hAnsi="Arial" w:cs="Arial"/>
          <w:sz w:val="22"/>
          <w:szCs w:val="22"/>
        </w:rPr>
      </w:pPr>
      <w:r>
        <w:rPr>
          <w:rFonts w:ascii="Arial" w:hAnsi="Arial" w:cs="Arial"/>
          <w:sz w:val="22"/>
          <w:szCs w:val="22"/>
        </w:rPr>
        <w:t>-Youths kicking fences along the recently cleared footpath at the bottom of Stubbs Lane leading to the A556.</w:t>
      </w:r>
    </w:p>
    <w:p w:rsidR="00F70B8C" w:rsidRDefault="00F70B8C" w:rsidP="00F70B8C">
      <w:pPr>
        <w:rPr>
          <w:rFonts w:ascii="Arial" w:hAnsi="Arial" w:cs="Arial"/>
          <w:sz w:val="22"/>
          <w:szCs w:val="22"/>
        </w:rPr>
      </w:pPr>
      <w:r>
        <w:rPr>
          <w:rFonts w:ascii="Arial" w:hAnsi="Arial" w:cs="Arial"/>
          <w:sz w:val="22"/>
          <w:szCs w:val="22"/>
        </w:rPr>
        <w:t>-Antisocial behaviour on the Cheshire Business Park.</w:t>
      </w:r>
    </w:p>
    <w:p w:rsidR="00DA153D" w:rsidRDefault="00F70B8C" w:rsidP="00F70B8C">
      <w:pPr>
        <w:rPr>
          <w:rFonts w:ascii="Arial" w:hAnsi="Arial" w:cs="Arial"/>
          <w:sz w:val="22"/>
          <w:szCs w:val="22"/>
        </w:rPr>
      </w:pPr>
      <w:r>
        <w:rPr>
          <w:rFonts w:ascii="Arial" w:hAnsi="Arial" w:cs="Arial"/>
          <w:sz w:val="22"/>
          <w:szCs w:val="22"/>
        </w:rPr>
        <w:t xml:space="preserve">-Reports </w:t>
      </w:r>
      <w:r w:rsidR="00644ACF">
        <w:rPr>
          <w:rFonts w:ascii="Arial" w:hAnsi="Arial" w:cs="Arial"/>
          <w:sz w:val="22"/>
          <w:szCs w:val="22"/>
        </w:rPr>
        <w:t xml:space="preserve">of doors being kicked at </w:t>
      </w:r>
      <w:proofErr w:type="spellStart"/>
      <w:r w:rsidR="00644ACF">
        <w:rPr>
          <w:rFonts w:ascii="Arial" w:hAnsi="Arial" w:cs="Arial"/>
          <w:sz w:val="22"/>
          <w:szCs w:val="22"/>
        </w:rPr>
        <w:t>Broseley</w:t>
      </w:r>
      <w:proofErr w:type="spellEnd"/>
      <w:r>
        <w:rPr>
          <w:rFonts w:ascii="Arial" w:hAnsi="Arial" w:cs="Arial"/>
          <w:sz w:val="22"/>
          <w:szCs w:val="22"/>
        </w:rPr>
        <w:t xml:space="preserve"> Way.</w:t>
      </w:r>
    </w:p>
    <w:p w:rsidR="00DA153D" w:rsidRDefault="00F70B8C" w:rsidP="00FD6FB3">
      <w:pPr>
        <w:rPr>
          <w:rFonts w:ascii="Arial" w:hAnsi="Arial" w:cs="Arial"/>
          <w:sz w:val="22"/>
          <w:szCs w:val="22"/>
        </w:rPr>
      </w:pPr>
      <w:r>
        <w:rPr>
          <w:rFonts w:ascii="Arial" w:hAnsi="Arial" w:cs="Arial"/>
          <w:sz w:val="22"/>
          <w:szCs w:val="22"/>
        </w:rPr>
        <w:t>-67</w:t>
      </w:r>
      <w:r w:rsidR="00DA153D">
        <w:rPr>
          <w:rFonts w:ascii="Arial" w:hAnsi="Arial" w:cs="Arial"/>
          <w:sz w:val="22"/>
          <w:szCs w:val="22"/>
        </w:rPr>
        <w:t xml:space="preserve"> vehicles caught speeding.</w:t>
      </w:r>
    </w:p>
    <w:p w:rsidR="00DA153D" w:rsidRDefault="00DA153D" w:rsidP="00FD6FB3">
      <w:pPr>
        <w:rPr>
          <w:rFonts w:ascii="Arial" w:hAnsi="Arial" w:cs="Arial"/>
          <w:sz w:val="22"/>
          <w:szCs w:val="22"/>
        </w:rPr>
      </w:pPr>
    </w:p>
    <w:p w:rsidR="00DA153D" w:rsidRPr="007C2E48" w:rsidRDefault="00DA153D" w:rsidP="00FD6FB3">
      <w:pPr>
        <w:rPr>
          <w:rFonts w:ascii="Arial" w:hAnsi="Arial" w:cs="Arial"/>
          <w:sz w:val="22"/>
          <w:szCs w:val="22"/>
        </w:rPr>
      </w:pPr>
    </w:p>
    <w:p w:rsidR="007208A7" w:rsidRPr="00F56AA9" w:rsidRDefault="007208A7" w:rsidP="007208A7">
      <w:pPr>
        <w:pStyle w:val="Heading6"/>
        <w:rPr>
          <w:rFonts w:cs="Arial"/>
          <w:b/>
          <w:szCs w:val="22"/>
        </w:rPr>
      </w:pPr>
      <w:r w:rsidRPr="00F56AA9">
        <w:rPr>
          <w:rFonts w:cs="Arial"/>
          <w:b/>
          <w:szCs w:val="22"/>
        </w:rPr>
        <w:t>REPORT FROM CHESHIRE WEST AND CHESTER COUNCILLORS</w:t>
      </w:r>
    </w:p>
    <w:p w:rsidR="007208A7" w:rsidRPr="00F56AA9" w:rsidRDefault="007208A7" w:rsidP="007208A7">
      <w:pPr>
        <w:rPr>
          <w:rFonts w:ascii="Arial" w:hAnsi="Arial" w:cs="Arial"/>
          <w:b/>
          <w:sz w:val="22"/>
          <w:szCs w:val="22"/>
        </w:rPr>
      </w:pPr>
    </w:p>
    <w:p w:rsidR="001E0639" w:rsidRDefault="007D7EC2" w:rsidP="00644ACF">
      <w:pPr>
        <w:rPr>
          <w:rFonts w:ascii="Arial" w:hAnsi="Arial"/>
          <w:sz w:val="22"/>
        </w:rPr>
      </w:pPr>
      <w:r>
        <w:rPr>
          <w:rFonts w:ascii="Arial" w:hAnsi="Arial"/>
          <w:sz w:val="22"/>
        </w:rPr>
        <w:t>-</w:t>
      </w:r>
      <w:r w:rsidR="00644ACF">
        <w:rPr>
          <w:rFonts w:ascii="Arial" w:hAnsi="Arial"/>
          <w:sz w:val="22"/>
        </w:rPr>
        <w:t>Councillor M Stocks was absent however he informed the Clerk about an HS2 public meeting he has arranged.</w:t>
      </w:r>
    </w:p>
    <w:p w:rsidR="00644ACF" w:rsidRDefault="00644ACF" w:rsidP="00644ACF">
      <w:pPr>
        <w:rPr>
          <w:rFonts w:ascii="Arial" w:hAnsi="Arial"/>
          <w:sz w:val="22"/>
        </w:rPr>
      </w:pPr>
    </w:p>
    <w:p w:rsidR="00644ACF" w:rsidRDefault="00644ACF" w:rsidP="00644ACF">
      <w:pPr>
        <w:rPr>
          <w:rFonts w:ascii="Arial" w:hAnsi="Arial"/>
          <w:sz w:val="22"/>
        </w:rPr>
      </w:pPr>
      <w:r>
        <w:rPr>
          <w:rFonts w:ascii="Arial" w:hAnsi="Arial"/>
          <w:sz w:val="22"/>
        </w:rPr>
        <w:t>HS2 Event 10.00</w:t>
      </w:r>
      <w:proofErr w:type="gramStart"/>
      <w:r>
        <w:rPr>
          <w:rFonts w:ascii="Arial" w:hAnsi="Arial"/>
          <w:sz w:val="22"/>
        </w:rPr>
        <w:t>am</w:t>
      </w:r>
      <w:proofErr w:type="gramEnd"/>
      <w:r>
        <w:rPr>
          <w:rFonts w:ascii="Arial" w:hAnsi="Arial"/>
          <w:sz w:val="22"/>
        </w:rPr>
        <w:t xml:space="preserve"> on 11</w:t>
      </w:r>
      <w:r w:rsidRPr="00644ACF">
        <w:rPr>
          <w:rFonts w:ascii="Arial" w:hAnsi="Arial"/>
          <w:sz w:val="22"/>
          <w:vertAlign w:val="superscript"/>
        </w:rPr>
        <w:t>th</w:t>
      </w:r>
      <w:r>
        <w:rPr>
          <w:rFonts w:ascii="Arial" w:hAnsi="Arial"/>
          <w:sz w:val="22"/>
        </w:rPr>
        <w:t xml:space="preserve"> February 2017 at </w:t>
      </w:r>
      <w:proofErr w:type="spellStart"/>
      <w:r>
        <w:rPr>
          <w:rFonts w:ascii="Arial" w:hAnsi="Arial"/>
          <w:sz w:val="22"/>
        </w:rPr>
        <w:t>Lach</w:t>
      </w:r>
      <w:proofErr w:type="spellEnd"/>
      <w:r>
        <w:rPr>
          <w:rFonts w:ascii="Arial" w:hAnsi="Arial"/>
          <w:sz w:val="22"/>
        </w:rPr>
        <w:t xml:space="preserve"> Dennis Village Hall offering advice and Q &amp; A for local residents.</w:t>
      </w:r>
    </w:p>
    <w:p w:rsidR="001E0639" w:rsidRDefault="001E0639" w:rsidP="00105B62">
      <w:pPr>
        <w:rPr>
          <w:rFonts w:ascii="Arial" w:hAnsi="Arial"/>
          <w:sz w:val="22"/>
        </w:rPr>
      </w:pPr>
    </w:p>
    <w:p w:rsidR="00425BC8" w:rsidRPr="00725735" w:rsidRDefault="00425BC8">
      <w:pPr>
        <w:pStyle w:val="Heading5"/>
        <w:rPr>
          <w:rFonts w:cs="Arial"/>
          <w:szCs w:val="22"/>
        </w:rPr>
      </w:pPr>
      <w:r w:rsidRPr="00725735">
        <w:rPr>
          <w:rFonts w:cs="Arial"/>
          <w:szCs w:val="22"/>
        </w:rPr>
        <w:t>PLAY AREAS AND INSPECTIONS</w:t>
      </w:r>
    </w:p>
    <w:p w:rsidR="00004A43" w:rsidRDefault="00004A43" w:rsidP="000D33CE">
      <w:pPr>
        <w:rPr>
          <w:rFonts w:ascii="Arial" w:hAnsi="Arial" w:cs="Arial"/>
          <w:sz w:val="22"/>
        </w:rPr>
      </w:pPr>
    </w:p>
    <w:p w:rsidR="00535450" w:rsidRPr="00644ACF" w:rsidRDefault="00644ACF" w:rsidP="000C0725">
      <w:pPr>
        <w:rPr>
          <w:rFonts w:ascii="Arial" w:hAnsi="Arial" w:cs="Arial"/>
          <w:sz w:val="22"/>
          <w:szCs w:val="22"/>
        </w:rPr>
      </w:pPr>
      <w:r>
        <w:rPr>
          <w:rFonts w:ascii="Arial" w:hAnsi="Arial" w:cs="Arial"/>
          <w:sz w:val="22"/>
          <w:szCs w:val="22"/>
        </w:rPr>
        <w:t>S.106 funding is available for the £7,240 Wet Pour quote by CG Services Cheshire Ltd</w:t>
      </w:r>
      <w:r w:rsidR="00535450" w:rsidRPr="00644ACF">
        <w:rPr>
          <w:rFonts w:ascii="Arial" w:hAnsi="Arial" w:cs="Arial"/>
          <w:sz w:val="22"/>
          <w:szCs w:val="22"/>
        </w:rPr>
        <w:t>.</w:t>
      </w:r>
      <w:r>
        <w:rPr>
          <w:rFonts w:ascii="Arial" w:hAnsi="Arial" w:cs="Arial"/>
          <w:sz w:val="22"/>
          <w:szCs w:val="22"/>
        </w:rPr>
        <w:t xml:space="preserve">  The Clerk is </w:t>
      </w:r>
      <w:proofErr w:type="gramStart"/>
      <w:r>
        <w:rPr>
          <w:rFonts w:ascii="Arial" w:hAnsi="Arial" w:cs="Arial"/>
          <w:sz w:val="22"/>
          <w:szCs w:val="22"/>
        </w:rPr>
        <w:t>awaiting</w:t>
      </w:r>
      <w:proofErr w:type="gramEnd"/>
      <w:r>
        <w:rPr>
          <w:rFonts w:ascii="Arial" w:hAnsi="Arial" w:cs="Arial"/>
          <w:sz w:val="22"/>
          <w:szCs w:val="22"/>
        </w:rPr>
        <w:t xml:space="preserve"> to hear whether there are further S.106 funds for play equipment.</w:t>
      </w:r>
    </w:p>
    <w:p w:rsidR="000C0725" w:rsidRPr="00644ACF" w:rsidRDefault="000C0725" w:rsidP="000C0725">
      <w:pPr>
        <w:rPr>
          <w:rFonts w:ascii="Arial" w:hAnsi="Arial" w:cs="Arial"/>
          <w:sz w:val="22"/>
          <w:szCs w:val="22"/>
        </w:rPr>
      </w:pPr>
    </w:p>
    <w:p w:rsidR="00425BC8" w:rsidRPr="00725735" w:rsidRDefault="00425BC8">
      <w:pPr>
        <w:pStyle w:val="Heading5"/>
        <w:rPr>
          <w:rFonts w:cs="Arial"/>
          <w:szCs w:val="22"/>
        </w:rPr>
      </w:pPr>
      <w:r w:rsidRPr="00725735">
        <w:rPr>
          <w:rFonts w:cs="Arial"/>
          <w:szCs w:val="22"/>
        </w:rPr>
        <w:t>REPORT FROM THE CLERK</w:t>
      </w:r>
    </w:p>
    <w:p w:rsidR="00425BC8" w:rsidRDefault="00425BC8">
      <w:pPr>
        <w:rPr>
          <w:rFonts w:ascii="Arial" w:hAnsi="Arial" w:cs="Arial"/>
          <w:sz w:val="22"/>
          <w:szCs w:val="22"/>
        </w:rPr>
      </w:pPr>
    </w:p>
    <w:p w:rsidR="00716A10" w:rsidRDefault="00716A10" w:rsidP="00644ACF">
      <w:pPr>
        <w:rPr>
          <w:rFonts w:ascii="Arial" w:hAnsi="Arial" w:cs="Arial"/>
          <w:sz w:val="22"/>
        </w:rPr>
      </w:pPr>
      <w:r>
        <w:rPr>
          <w:rFonts w:ascii="Arial" w:hAnsi="Arial" w:cs="Arial"/>
          <w:sz w:val="22"/>
        </w:rPr>
        <w:t>-</w:t>
      </w:r>
      <w:r w:rsidR="00644ACF">
        <w:rPr>
          <w:rFonts w:ascii="Arial" w:hAnsi="Arial" w:cs="Arial"/>
          <w:sz w:val="22"/>
        </w:rPr>
        <w:t>The Clerk attended an HS2 consultation meeting on 31/1/2017. A verbal report was given.</w:t>
      </w:r>
    </w:p>
    <w:p w:rsidR="00644ACF" w:rsidRDefault="00644ACF" w:rsidP="00644ACF">
      <w:pPr>
        <w:rPr>
          <w:rFonts w:ascii="Arial" w:hAnsi="Arial" w:cs="Arial"/>
          <w:sz w:val="22"/>
        </w:rPr>
      </w:pPr>
      <w:r>
        <w:rPr>
          <w:rFonts w:ascii="Arial" w:hAnsi="Arial" w:cs="Arial"/>
          <w:sz w:val="22"/>
        </w:rPr>
        <w:t>-The Clerk asked whether any Councillors’ would like to attend a PCSO meeting on 14/2/2017 at the Police HQ.  Cllr Kelly expressed an interest in attending.</w:t>
      </w:r>
    </w:p>
    <w:p w:rsidR="00644ACF" w:rsidRDefault="00644ACF" w:rsidP="00644ACF">
      <w:pPr>
        <w:rPr>
          <w:rFonts w:ascii="Arial" w:hAnsi="Arial" w:cs="Arial"/>
          <w:sz w:val="22"/>
        </w:rPr>
      </w:pPr>
      <w:r>
        <w:rPr>
          <w:rFonts w:ascii="Arial" w:hAnsi="Arial" w:cs="Arial"/>
          <w:sz w:val="22"/>
        </w:rPr>
        <w:t xml:space="preserve">-A further update will be given on the </w:t>
      </w:r>
      <w:proofErr w:type="spellStart"/>
      <w:r>
        <w:rPr>
          <w:rFonts w:ascii="Arial" w:hAnsi="Arial" w:cs="Arial"/>
          <w:sz w:val="22"/>
        </w:rPr>
        <w:t>Stublach</w:t>
      </w:r>
      <w:proofErr w:type="spellEnd"/>
      <w:r>
        <w:rPr>
          <w:rFonts w:ascii="Arial" w:hAnsi="Arial" w:cs="Arial"/>
          <w:sz w:val="22"/>
        </w:rPr>
        <w:t xml:space="preserve"> Gas Storage meeting due to be held sometime in April.</w:t>
      </w:r>
    </w:p>
    <w:p w:rsidR="00644ACF" w:rsidRDefault="00644ACF" w:rsidP="00644ACF">
      <w:pPr>
        <w:rPr>
          <w:rFonts w:ascii="Arial" w:hAnsi="Arial" w:cs="Arial"/>
          <w:sz w:val="22"/>
        </w:rPr>
      </w:pPr>
      <w:r>
        <w:rPr>
          <w:rFonts w:ascii="Arial" w:hAnsi="Arial" w:cs="Arial"/>
          <w:sz w:val="22"/>
        </w:rPr>
        <w:t xml:space="preserve">-The Clerk and Cllr </w:t>
      </w:r>
      <w:proofErr w:type="spellStart"/>
      <w:r>
        <w:rPr>
          <w:rFonts w:ascii="Arial" w:hAnsi="Arial" w:cs="Arial"/>
          <w:sz w:val="22"/>
        </w:rPr>
        <w:t>Edegely</w:t>
      </w:r>
      <w:proofErr w:type="spellEnd"/>
      <w:r>
        <w:rPr>
          <w:rFonts w:ascii="Arial" w:hAnsi="Arial" w:cs="Arial"/>
          <w:sz w:val="22"/>
        </w:rPr>
        <w:t xml:space="preserve"> attended a Clerks and Councillors training course on 25</w:t>
      </w:r>
      <w:r w:rsidRPr="00644ACF">
        <w:rPr>
          <w:rFonts w:ascii="Arial" w:hAnsi="Arial" w:cs="Arial"/>
          <w:sz w:val="22"/>
          <w:vertAlign w:val="superscript"/>
        </w:rPr>
        <w:t>th</w:t>
      </w:r>
      <w:r>
        <w:rPr>
          <w:rFonts w:ascii="Arial" w:hAnsi="Arial" w:cs="Arial"/>
          <w:sz w:val="22"/>
        </w:rPr>
        <w:t xml:space="preserve"> January 2017.</w:t>
      </w:r>
    </w:p>
    <w:p w:rsidR="00644ACF" w:rsidRPr="00716A10" w:rsidRDefault="00644ACF" w:rsidP="00644ACF">
      <w:pPr>
        <w:rPr>
          <w:rFonts w:ascii="Arial" w:hAnsi="Arial" w:cs="Arial"/>
          <w:sz w:val="22"/>
        </w:rPr>
      </w:pPr>
      <w:r>
        <w:rPr>
          <w:rFonts w:ascii="Arial" w:hAnsi="Arial" w:cs="Arial"/>
          <w:sz w:val="22"/>
        </w:rPr>
        <w:t>-The bank mandate form will be finalised at the next Parish Council meeting.</w:t>
      </w:r>
    </w:p>
    <w:p w:rsidR="00716A10" w:rsidRPr="00716A10" w:rsidRDefault="00716A10">
      <w:pPr>
        <w:rPr>
          <w:rFonts w:ascii="Arial" w:hAnsi="Arial" w:cs="Arial"/>
          <w:sz w:val="22"/>
          <w:szCs w:val="22"/>
        </w:rPr>
      </w:pPr>
    </w:p>
    <w:p w:rsidR="00425BC8" w:rsidRPr="00111B1A" w:rsidRDefault="00425BC8">
      <w:pPr>
        <w:pStyle w:val="Heading1"/>
        <w:rPr>
          <w:rFonts w:ascii="Arial" w:hAnsi="Arial" w:cs="Arial"/>
          <w:sz w:val="22"/>
          <w:szCs w:val="22"/>
          <w:u w:val="single"/>
        </w:rPr>
      </w:pPr>
      <w:r w:rsidRPr="00111B1A">
        <w:rPr>
          <w:rFonts w:ascii="Arial" w:hAnsi="Arial" w:cs="Arial"/>
          <w:sz w:val="22"/>
          <w:szCs w:val="22"/>
          <w:u w:val="single"/>
        </w:rPr>
        <w:t>PLANNING APPLICATIONS &amp; DECISIONS</w:t>
      </w:r>
    </w:p>
    <w:p w:rsidR="00425BC8" w:rsidRPr="00111B1A" w:rsidRDefault="00425BC8">
      <w:pPr>
        <w:rPr>
          <w:rFonts w:ascii="Arial" w:hAnsi="Arial" w:cs="Arial"/>
          <w:sz w:val="22"/>
          <w:szCs w:val="22"/>
        </w:rPr>
      </w:pPr>
    </w:p>
    <w:p w:rsidR="00425BC8" w:rsidRDefault="00425BC8">
      <w:pPr>
        <w:rPr>
          <w:rFonts w:ascii="Arial" w:hAnsi="Arial" w:cs="Arial"/>
          <w:sz w:val="22"/>
          <w:szCs w:val="22"/>
        </w:rPr>
      </w:pPr>
      <w:r w:rsidRPr="00111B1A">
        <w:rPr>
          <w:rFonts w:ascii="Arial" w:hAnsi="Arial" w:cs="Arial"/>
          <w:sz w:val="22"/>
          <w:szCs w:val="22"/>
        </w:rPr>
        <w:t xml:space="preserve">The Council considered the following planning applications and </w:t>
      </w:r>
      <w:r w:rsidRPr="00111B1A">
        <w:rPr>
          <w:rFonts w:ascii="Arial" w:hAnsi="Arial" w:cs="Arial"/>
          <w:b/>
          <w:sz w:val="22"/>
          <w:szCs w:val="22"/>
        </w:rPr>
        <w:t>RESOLVED</w:t>
      </w:r>
      <w:r w:rsidRPr="00111B1A">
        <w:rPr>
          <w:rFonts w:ascii="Arial" w:hAnsi="Arial" w:cs="Arial"/>
          <w:sz w:val="22"/>
          <w:szCs w:val="22"/>
        </w:rPr>
        <w:t xml:space="preserve"> to respond as below:</w:t>
      </w:r>
    </w:p>
    <w:p w:rsidR="000C0725" w:rsidRDefault="000C0725">
      <w:pPr>
        <w:rPr>
          <w:rFonts w:ascii="Arial" w:hAnsi="Arial" w:cs="Arial"/>
          <w:sz w:val="22"/>
          <w:szCs w:val="22"/>
        </w:rPr>
      </w:pPr>
    </w:p>
    <w:tbl>
      <w:tblPr>
        <w:tblW w:w="8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361"/>
      </w:tblGrid>
      <w:tr w:rsidR="000C0725" w:rsidRPr="00B76691" w:rsidTr="00254753">
        <w:trPr>
          <w:cantSplit/>
          <w:trHeight w:val="279"/>
        </w:trPr>
        <w:tc>
          <w:tcPr>
            <w:tcW w:w="8436" w:type="dxa"/>
            <w:gridSpan w:val="2"/>
            <w:shd w:val="pct5" w:color="auto" w:fill="FFFFFF"/>
          </w:tcPr>
          <w:p w:rsidR="000C0725" w:rsidRPr="00254753" w:rsidRDefault="000C0725" w:rsidP="00254753">
            <w:pPr>
              <w:rPr>
                <w:rFonts w:ascii="Arial" w:hAnsi="Arial" w:cs="Arial"/>
                <w:color w:val="000000"/>
                <w:sz w:val="22"/>
                <w:szCs w:val="22"/>
              </w:rPr>
            </w:pPr>
            <w:r w:rsidRPr="00254753">
              <w:rPr>
                <w:rFonts w:ascii="Arial" w:hAnsi="Arial" w:cs="Arial"/>
                <w:color w:val="000000"/>
                <w:sz w:val="22"/>
                <w:szCs w:val="22"/>
              </w:rPr>
              <w:t>APPLICATIONS</w:t>
            </w:r>
          </w:p>
        </w:tc>
      </w:tr>
      <w:tr w:rsidR="000C0725" w:rsidRPr="00BC17AE" w:rsidTr="00254753">
        <w:trPr>
          <w:trHeight w:val="224"/>
        </w:trPr>
        <w:tc>
          <w:tcPr>
            <w:tcW w:w="2075" w:type="dxa"/>
            <w:tcBorders>
              <w:bottom w:val="nil"/>
            </w:tcBorders>
          </w:tcPr>
          <w:p w:rsidR="000C0725" w:rsidRPr="00254753" w:rsidRDefault="000C0725" w:rsidP="00254753">
            <w:pPr>
              <w:jc w:val="both"/>
              <w:rPr>
                <w:rFonts w:ascii="Arial" w:hAnsi="Arial" w:cs="Arial"/>
                <w:color w:val="000000"/>
                <w:sz w:val="22"/>
                <w:szCs w:val="22"/>
              </w:rPr>
            </w:pPr>
          </w:p>
        </w:tc>
        <w:tc>
          <w:tcPr>
            <w:tcW w:w="6361" w:type="dxa"/>
            <w:tcBorders>
              <w:bottom w:val="nil"/>
            </w:tcBorders>
          </w:tcPr>
          <w:p w:rsidR="00254753" w:rsidRPr="00254753" w:rsidRDefault="00254753" w:rsidP="00254753">
            <w:pPr>
              <w:pStyle w:val="DefaultText"/>
              <w:widowControl/>
              <w:autoSpaceDE/>
              <w:autoSpaceDN/>
              <w:adjustRightInd/>
              <w:rPr>
                <w:rFonts w:ascii="Arial" w:hAnsi="Arial" w:cs="Arial"/>
                <w:b/>
                <w:bCs/>
                <w:sz w:val="21"/>
                <w:szCs w:val="21"/>
              </w:rPr>
            </w:pPr>
          </w:p>
        </w:tc>
      </w:tr>
      <w:tr w:rsidR="000C0725" w:rsidRPr="002D27DC" w:rsidTr="00254753">
        <w:trPr>
          <w:cantSplit/>
          <w:trHeight w:val="233"/>
        </w:trPr>
        <w:tc>
          <w:tcPr>
            <w:tcW w:w="8436" w:type="dxa"/>
            <w:gridSpan w:val="2"/>
            <w:tcBorders>
              <w:bottom w:val="single" w:sz="4" w:space="0" w:color="auto"/>
            </w:tcBorders>
            <w:shd w:val="pct5" w:color="auto" w:fill="FFFFFF"/>
          </w:tcPr>
          <w:p w:rsidR="000C0725" w:rsidRPr="00254753" w:rsidRDefault="000C0725" w:rsidP="00254753">
            <w:pPr>
              <w:rPr>
                <w:rFonts w:ascii="Arial" w:hAnsi="Arial" w:cs="Arial"/>
                <w:color w:val="000000"/>
                <w:sz w:val="22"/>
                <w:szCs w:val="22"/>
              </w:rPr>
            </w:pPr>
            <w:r w:rsidRPr="00254753">
              <w:rPr>
                <w:rFonts w:ascii="Arial" w:hAnsi="Arial" w:cs="Arial"/>
                <w:color w:val="000000"/>
                <w:sz w:val="22"/>
                <w:szCs w:val="22"/>
              </w:rPr>
              <w:t>DECISIONS</w:t>
            </w:r>
          </w:p>
        </w:tc>
      </w:tr>
      <w:tr w:rsidR="00777352" w:rsidRPr="00A43947" w:rsidTr="00254753">
        <w:trPr>
          <w:trHeight w:val="224"/>
        </w:trPr>
        <w:tc>
          <w:tcPr>
            <w:tcW w:w="2075" w:type="dxa"/>
            <w:tcBorders>
              <w:top w:val="single" w:sz="4" w:space="0" w:color="auto"/>
              <w:left w:val="single" w:sz="4" w:space="0" w:color="auto"/>
              <w:bottom w:val="single" w:sz="4" w:space="0" w:color="auto"/>
              <w:right w:val="single" w:sz="4" w:space="0" w:color="auto"/>
            </w:tcBorders>
          </w:tcPr>
          <w:p w:rsidR="00777352" w:rsidRPr="00777352" w:rsidRDefault="00777352" w:rsidP="005A73C9">
            <w:pPr>
              <w:jc w:val="both"/>
              <w:rPr>
                <w:rFonts w:ascii="Arial" w:hAnsi="Arial" w:cs="Arial"/>
                <w:bCs/>
                <w:sz w:val="22"/>
                <w:szCs w:val="22"/>
              </w:rPr>
            </w:pPr>
          </w:p>
        </w:tc>
        <w:tc>
          <w:tcPr>
            <w:tcW w:w="6361" w:type="dxa"/>
            <w:tcBorders>
              <w:top w:val="single" w:sz="4" w:space="0" w:color="auto"/>
              <w:left w:val="single" w:sz="4" w:space="0" w:color="auto"/>
              <w:bottom w:val="single" w:sz="4" w:space="0" w:color="auto"/>
              <w:right w:val="single" w:sz="4" w:space="0" w:color="auto"/>
            </w:tcBorders>
          </w:tcPr>
          <w:p w:rsidR="00777352" w:rsidRPr="00777352" w:rsidRDefault="00777352" w:rsidP="005A73C9">
            <w:pPr>
              <w:rPr>
                <w:rFonts w:ascii="Arial" w:hAnsi="Arial" w:cs="Arial"/>
                <w:b/>
                <w:color w:val="000000"/>
                <w:sz w:val="22"/>
                <w:szCs w:val="22"/>
              </w:rPr>
            </w:pPr>
          </w:p>
        </w:tc>
      </w:tr>
    </w:tbl>
    <w:p w:rsidR="008B0908" w:rsidRDefault="008B0908">
      <w:pPr>
        <w:pStyle w:val="Heading1"/>
        <w:rPr>
          <w:rFonts w:ascii="Arial" w:hAnsi="Arial" w:cs="Arial"/>
          <w:sz w:val="22"/>
          <w:szCs w:val="22"/>
          <w:u w:val="single"/>
        </w:rPr>
      </w:pPr>
    </w:p>
    <w:p w:rsidR="00425BC8" w:rsidRPr="00111B1A" w:rsidRDefault="00425BC8">
      <w:pPr>
        <w:pStyle w:val="Heading1"/>
        <w:rPr>
          <w:rFonts w:ascii="Arial" w:hAnsi="Arial" w:cs="Arial"/>
          <w:sz w:val="22"/>
          <w:szCs w:val="22"/>
          <w:u w:val="single"/>
        </w:rPr>
      </w:pPr>
      <w:r w:rsidRPr="00111B1A">
        <w:rPr>
          <w:rFonts w:ascii="Arial" w:hAnsi="Arial" w:cs="Arial"/>
          <w:sz w:val="22"/>
          <w:szCs w:val="22"/>
          <w:u w:val="single"/>
        </w:rPr>
        <w:t>ACCOUNTS</w:t>
      </w:r>
    </w:p>
    <w:p w:rsidR="00912DB6" w:rsidRDefault="00912DB6" w:rsidP="006B4C7C">
      <w:pPr>
        <w:rPr>
          <w:rFonts w:ascii="Arial" w:hAnsi="Arial" w:cs="Arial"/>
          <w:sz w:val="22"/>
          <w:szCs w:val="22"/>
        </w:rPr>
      </w:pPr>
    </w:p>
    <w:p w:rsidR="00725735" w:rsidRPr="00254753" w:rsidRDefault="00725735" w:rsidP="008F58F2">
      <w:pPr>
        <w:numPr>
          <w:ilvl w:val="0"/>
          <w:numId w:val="1"/>
        </w:numPr>
      </w:pPr>
      <w:r w:rsidRPr="001B542A">
        <w:rPr>
          <w:rFonts w:ascii="Arial" w:hAnsi="Arial" w:cs="Arial"/>
          <w:sz w:val="22"/>
          <w:szCs w:val="22"/>
        </w:rPr>
        <w:t xml:space="preserve">The </w:t>
      </w:r>
      <w:r>
        <w:rPr>
          <w:rFonts w:ascii="Arial" w:hAnsi="Arial" w:cs="Arial"/>
          <w:sz w:val="22"/>
          <w:szCs w:val="22"/>
        </w:rPr>
        <w:t>Clerk confirmed the current a</w:t>
      </w:r>
      <w:r w:rsidR="005E3EC1">
        <w:rPr>
          <w:rFonts w:ascii="Arial" w:hAnsi="Arial" w:cs="Arial"/>
          <w:sz w:val="22"/>
          <w:szCs w:val="22"/>
        </w:rPr>
        <w:t>ccount bank balance as £</w:t>
      </w:r>
      <w:r w:rsidR="00A6415C">
        <w:rPr>
          <w:rFonts w:ascii="Arial" w:hAnsi="Arial" w:cs="Arial"/>
          <w:sz w:val="22"/>
          <w:szCs w:val="22"/>
        </w:rPr>
        <w:t>7,053.56</w:t>
      </w:r>
      <w:r>
        <w:rPr>
          <w:rFonts w:ascii="Arial" w:hAnsi="Arial" w:cs="Arial"/>
          <w:sz w:val="22"/>
          <w:szCs w:val="22"/>
        </w:rPr>
        <w:t xml:space="preserve"> and the deposit bank acco</w:t>
      </w:r>
      <w:r w:rsidR="005E3EC1">
        <w:rPr>
          <w:rFonts w:ascii="Arial" w:hAnsi="Arial" w:cs="Arial"/>
          <w:sz w:val="22"/>
          <w:szCs w:val="22"/>
        </w:rPr>
        <w:t>unt balance as £</w:t>
      </w:r>
      <w:r w:rsidR="00A6415C">
        <w:rPr>
          <w:rFonts w:ascii="Arial" w:hAnsi="Arial" w:cs="Arial"/>
          <w:sz w:val="22"/>
          <w:szCs w:val="22"/>
        </w:rPr>
        <w:t>35,178.67</w:t>
      </w:r>
      <w:r>
        <w:rPr>
          <w:rFonts w:ascii="Arial" w:hAnsi="Arial" w:cs="Arial"/>
          <w:sz w:val="22"/>
          <w:szCs w:val="22"/>
        </w:rPr>
        <w:t>.</w:t>
      </w:r>
    </w:p>
    <w:p w:rsidR="000D33CE" w:rsidRPr="007E4C99" w:rsidRDefault="000D33CE" w:rsidP="00C32178">
      <w:pPr>
        <w:rPr>
          <w:rFonts w:ascii="Arial" w:hAnsi="Arial" w:cs="Arial"/>
          <w:color w:val="000000"/>
          <w:sz w:val="22"/>
          <w:szCs w:val="22"/>
        </w:rPr>
      </w:pPr>
    </w:p>
    <w:p w:rsidR="00425BC8" w:rsidRPr="00111B1A" w:rsidRDefault="00425BC8" w:rsidP="008F58F2">
      <w:pPr>
        <w:numPr>
          <w:ilvl w:val="0"/>
          <w:numId w:val="1"/>
        </w:numPr>
        <w:rPr>
          <w:rFonts w:ascii="Arial" w:hAnsi="Arial" w:cs="Arial"/>
          <w:sz w:val="22"/>
          <w:szCs w:val="22"/>
        </w:rPr>
      </w:pPr>
      <w:r w:rsidRPr="00111B1A">
        <w:rPr>
          <w:rFonts w:ascii="Arial" w:hAnsi="Arial" w:cs="Arial"/>
          <w:sz w:val="22"/>
          <w:szCs w:val="22"/>
        </w:rPr>
        <w:t xml:space="preserve">It was </w:t>
      </w:r>
      <w:r w:rsidRPr="00111B1A">
        <w:rPr>
          <w:rFonts w:ascii="Arial" w:hAnsi="Arial" w:cs="Arial"/>
          <w:b/>
          <w:sz w:val="22"/>
          <w:szCs w:val="22"/>
        </w:rPr>
        <w:t xml:space="preserve">RESOLVED </w:t>
      </w:r>
      <w:r w:rsidRPr="00111B1A">
        <w:rPr>
          <w:rFonts w:ascii="Arial" w:hAnsi="Arial" w:cs="Arial"/>
          <w:sz w:val="22"/>
          <w:szCs w:val="22"/>
        </w:rPr>
        <w:t>to accept payment of the following accounts.</w:t>
      </w:r>
    </w:p>
    <w:p w:rsidR="006A4201" w:rsidRPr="00111B1A" w:rsidRDefault="006A4201">
      <w:pPr>
        <w:rPr>
          <w:rFonts w:ascii="Arial" w:hAnsi="Arial" w:cs="Arial"/>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28"/>
        <w:gridCol w:w="4482"/>
        <w:gridCol w:w="1350"/>
      </w:tblGrid>
      <w:tr w:rsidR="00425BC8" w:rsidRPr="00111B1A" w:rsidTr="00C8323E">
        <w:tc>
          <w:tcPr>
            <w:tcW w:w="1728" w:type="dxa"/>
          </w:tcPr>
          <w:p w:rsidR="00425BC8" w:rsidRPr="00111B1A" w:rsidRDefault="00425BC8">
            <w:pPr>
              <w:rPr>
                <w:rFonts w:ascii="Arial" w:hAnsi="Arial" w:cs="Arial"/>
                <w:b/>
                <w:sz w:val="22"/>
                <w:szCs w:val="22"/>
              </w:rPr>
            </w:pPr>
            <w:r w:rsidRPr="00111B1A">
              <w:rPr>
                <w:rFonts w:ascii="Arial" w:hAnsi="Arial" w:cs="Arial"/>
                <w:b/>
                <w:sz w:val="22"/>
                <w:szCs w:val="22"/>
              </w:rPr>
              <w:t xml:space="preserve">Chq no. </w:t>
            </w:r>
          </w:p>
        </w:tc>
        <w:tc>
          <w:tcPr>
            <w:tcW w:w="4482" w:type="dxa"/>
          </w:tcPr>
          <w:p w:rsidR="00425BC8" w:rsidRPr="00111B1A" w:rsidRDefault="00425BC8">
            <w:pPr>
              <w:rPr>
                <w:rFonts w:ascii="Arial" w:hAnsi="Arial" w:cs="Arial"/>
                <w:b/>
                <w:sz w:val="22"/>
                <w:szCs w:val="22"/>
              </w:rPr>
            </w:pPr>
            <w:r w:rsidRPr="00111B1A">
              <w:rPr>
                <w:rFonts w:ascii="Arial" w:hAnsi="Arial" w:cs="Arial"/>
                <w:b/>
                <w:sz w:val="22"/>
                <w:szCs w:val="22"/>
              </w:rPr>
              <w:t>Payee</w:t>
            </w:r>
          </w:p>
        </w:tc>
        <w:tc>
          <w:tcPr>
            <w:tcW w:w="1350" w:type="dxa"/>
          </w:tcPr>
          <w:p w:rsidR="00425BC8" w:rsidRPr="00111B1A" w:rsidRDefault="00425BC8">
            <w:pPr>
              <w:rPr>
                <w:rFonts w:ascii="Arial" w:hAnsi="Arial" w:cs="Arial"/>
                <w:b/>
                <w:sz w:val="22"/>
                <w:szCs w:val="22"/>
              </w:rPr>
            </w:pPr>
            <w:r w:rsidRPr="00111B1A">
              <w:rPr>
                <w:rFonts w:ascii="Arial" w:hAnsi="Arial" w:cs="Arial"/>
                <w:b/>
                <w:sz w:val="22"/>
                <w:szCs w:val="22"/>
              </w:rPr>
              <w:t>Amount</w:t>
            </w:r>
          </w:p>
        </w:tc>
      </w:tr>
      <w:tr w:rsidR="00C32178" w:rsidRPr="00111B1A" w:rsidTr="00C8323E">
        <w:tc>
          <w:tcPr>
            <w:tcW w:w="1728" w:type="dxa"/>
          </w:tcPr>
          <w:p w:rsidR="006A4201" w:rsidRPr="00111B1A" w:rsidRDefault="00777352" w:rsidP="00777352">
            <w:pPr>
              <w:tabs>
                <w:tab w:val="left" w:pos="1325"/>
              </w:tabs>
              <w:rPr>
                <w:rFonts w:ascii="Arial" w:hAnsi="Arial" w:cs="Arial"/>
                <w:sz w:val="22"/>
                <w:szCs w:val="22"/>
              </w:rPr>
            </w:pPr>
            <w:r>
              <w:rPr>
                <w:rFonts w:ascii="Arial" w:hAnsi="Arial" w:cs="Arial"/>
                <w:sz w:val="22"/>
                <w:szCs w:val="22"/>
              </w:rPr>
              <w:lastRenderedPageBreak/>
              <w:t>30044</w:t>
            </w:r>
            <w:r w:rsidR="00BD1BDE">
              <w:rPr>
                <w:rFonts w:ascii="Arial" w:hAnsi="Arial" w:cs="Arial"/>
                <w:sz w:val="22"/>
                <w:szCs w:val="22"/>
              </w:rPr>
              <w:t>7</w:t>
            </w:r>
          </w:p>
        </w:tc>
        <w:tc>
          <w:tcPr>
            <w:tcW w:w="4482" w:type="dxa"/>
          </w:tcPr>
          <w:p w:rsidR="00C32178" w:rsidRPr="00111B1A" w:rsidRDefault="00777352" w:rsidP="00C83037">
            <w:pPr>
              <w:rPr>
                <w:rFonts w:ascii="Arial" w:hAnsi="Arial" w:cs="Arial"/>
                <w:sz w:val="22"/>
                <w:szCs w:val="22"/>
              </w:rPr>
            </w:pPr>
            <w:r>
              <w:rPr>
                <w:rFonts w:ascii="Arial" w:hAnsi="Arial" w:cs="Arial"/>
                <w:sz w:val="22"/>
                <w:szCs w:val="22"/>
              </w:rPr>
              <w:t>CG Services</w:t>
            </w:r>
            <w:r w:rsidR="00BD1BDE">
              <w:rPr>
                <w:rFonts w:ascii="Arial" w:hAnsi="Arial" w:cs="Arial"/>
                <w:sz w:val="22"/>
                <w:szCs w:val="22"/>
              </w:rPr>
              <w:t xml:space="preserve"> Cheshire Ltd</w:t>
            </w:r>
          </w:p>
        </w:tc>
        <w:tc>
          <w:tcPr>
            <w:tcW w:w="1350" w:type="dxa"/>
          </w:tcPr>
          <w:p w:rsidR="00C32178" w:rsidRPr="00111B1A" w:rsidRDefault="00777352" w:rsidP="00C83037">
            <w:pPr>
              <w:jc w:val="right"/>
              <w:rPr>
                <w:rFonts w:ascii="Arial" w:hAnsi="Arial" w:cs="Arial"/>
                <w:sz w:val="22"/>
                <w:szCs w:val="22"/>
              </w:rPr>
            </w:pPr>
            <w:r>
              <w:rPr>
                <w:rFonts w:ascii="Arial" w:hAnsi="Arial" w:cs="Arial"/>
                <w:sz w:val="22"/>
                <w:szCs w:val="22"/>
              </w:rPr>
              <w:t>£212.00</w:t>
            </w:r>
          </w:p>
        </w:tc>
      </w:tr>
      <w:tr w:rsidR="006A4201" w:rsidRPr="00111B1A" w:rsidTr="003B0C7F">
        <w:tc>
          <w:tcPr>
            <w:tcW w:w="1728" w:type="dxa"/>
          </w:tcPr>
          <w:p w:rsidR="006A4201" w:rsidRPr="00111B1A" w:rsidRDefault="00BD1BDE" w:rsidP="003B0C7F">
            <w:pPr>
              <w:rPr>
                <w:rFonts w:ascii="Arial" w:hAnsi="Arial" w:cs="Arial"/>
                <w:sz w:val="22"/>
                <w:szCs w:val="22"/>
              </w:rPr>
            </w:pPr>
            <w:r>
              <w:rPr>
                <w:rFonts w:ascii="Arial" w:hAnsi="Arial" w:cs="Arial"/>
                <w:sz w:val="22"/>
                <w:szCs w:val="22"/>
              </w:rPr>
              <w:t>399446</w:t>
            </w:r>
          </w:p>
        </w:tc>
        <w:tc>
          <w:tcPr>
            <w:tcW w:w="4482" w:type="dxa"/>
          </w:tcPr>
          <w:p w:rsidR="006A4201" w:rsidRPr="00111B1A" w:rsidRDefault="00BD1BDE" w:rsidP="003B0C7F">
            <w:pPr>
              <w:rPr>
                <w:rFonts w:ascii="Arial" w:hAnsi="Arial" w:cs="Arial"/>
                <w:sz w:val="22"/>
                <w:szCs w:val="22"/>
              </w:rPr>
            </w:pPr>
            <w:r>
              <w:rPr>
                <w:rFonts w:ascii="Arial" w:hAnsi="Arial" w:cs="Arial"/>
                <w:sz w:val="22"/>
                <w:szCs w:val="22"/>
              </w:rPr>
              <w:t>St. Johns Church Hall Association</w:t>
            </w:r>
          </w:p>
        </w:tc>
        <w:tc>
          <w:tcPr>
            <w:tcW w:w="1350" w:type="dxa"/>
          </w:tcPr>
          <w:p w:rsidR="006A4201" w:rsidRPr="00111B1A" w:rsidRDefault="00BD1BDE" w:rsidP="003B0C7F">
            <w:pPr>
              <w:jc w:val="right"/>
              <w:rPr>
                <w:rFonts w:ascii="Arial" w:hAnsi="Arial" w:cs="Arial"/>
                <w:sz w:val="22"/>
                <w:szCs w:val="22"/>
              </w:rPr>
            </w:pPr>
            <w:r>
              <w:rPr>
                <w:rFonts w:ascii="Arial" w:hAnsi="Arial" w:cs="Arial"/>
                <w:sz w:val="22"/>
                <w:szCs w:val="22"/>
              </w:rPr>
              <w:t>£264.00</w:t>
            </w:r>
          </w:p>
        </w:tc>
      </w:tr>
      <w:tr w:rsidR="00EE174C" w:rsidRPr="00111B1A" w:rsidTr="003B0C7F">
        <w:tc>
          <w:tcPr>
            <w:tcW w:w="1728" w:type="dxa"/>
          </w:tcPr>
          <w:p w:rsidR="00EE174C" w:rsidRDefault="00EE174C" w:rsidP="003B0C7F">
            <w:pPr>
              <w:rPr>
                <w:rFonts w:ascii="Arial" w:hAnsi="Arial" w:cs="Arial"/>
                <w:sz w:val="22"/>
                <w:szCs w:val="22"/>
              </w:rPr>
            </w:pPr>
          </w:p>
        </w:tc>
        <w:tc>
          <w:tcPr>
            <w:tcW w:w="4482" w:type="dxa"/>
          </w:tcPr>
          <w:p w:rsidR="00EE174C" w:rsidRDefault="00EE174C" w:rsidP="003B0C7F">
            <w:pPr>
              <w:rPr>
                <w:rFonts w:ascii="Arial" w:hAnsi="Arial" w:cs="Arial"/>
                <w:sz w:val="22"/>
                <w:szCs w:val="22"/>
              </w:rPr>
            </w:pPr>
          </w:p>
        </w:tc>
        <w:tc>
          <w:tcPr>
            <w:tcW w:w="1350" w:type="dxa"/>
          </w:tcPr>
          <w:p w:rsidR="00EE174C" w:rsidRDefault="00EE174C" w:rsidP="003B0C7F">
            <w:pPr>
              <w:jc w:val="right"/>
              <w:rPr>
                <w:rFonts w:ascii="Arial" w:hAnsi="Arial" w:cs="Arial"/>
                <w:sz w:val="22"/>
                <w:szCs w:val="22"/>
              </w:rPr>
            </w:pPr>
          </w:p>
        </w:tc>
      </w:tr>
    </w:tbl>
    <w:p w:rsidR="00462907" w:rsidRDefault="00462907" w:rsidP="006A4201">
      <w:pPr>
        <w:rPr>
          <w:rFonts w:ascii="Arial" w:hAnsi="Arial" w:cs="Arial"/>
          <w:b/>
          <w:sz w:val="22"/>
          <w:szCs w:val="22"/>
        </w:rPr>
      </w:pPr>
    </w:p>
    <w:p w:rsidR="006A4201" w:rsidRPr="00462907" w:rsidRDefault="00462907" w:rsidP="006A4201">
      <w:pPr>
        <w:rPr>
          <w:rFonts w:ascii="Arial" w:hAnsi="Arial" w:cs="Arial"/>
          <w:b/>
          <w:sz w:val="22"/>
          <w:szCs w:val="22"/>
          <w:u w:val="single"/>
        </w:rPr>
      </w:pPr>
      <w:r w:rsidRPr="00462907">
        <w:rPr>
          <w:rFonts w:ascii="Arial" w:hAnsi="Arial" w:cs="Arial"/>
          <w:b/>
          <w:sz w:val="22"/>
          <w:szCs w:val="22"/>
          <w:u w:val="single"/>
        </w:rPr>
        <w:t>COUNCILLORS</w:t>
      </w:r>
      <w:r w:rsidR="0005620D">
        <w:rPr>
          <w:rFonts w:ascii="Arial" w:hAnsi="Arial" w:cs="Arial"/>
          <w:b/>
          <w:sz w:val="22"/>
          <w:szCs w:val="22"/>
          <w:u w:val="single"/>
        </w:rPr>
        <w:t>’ REPORTS &amp; FUTURE AGENDA ITEMS</w:t>
      </w:r>
    </w:p>
    <w:p w:rsidR="00BD1BDE" w:rsidRDefault="00BD1BDE" w:rsidP="006A4201">
      <w:pPr>
        <w:rPr>
          <w:rFonts w:ascii="Arial" w:hAnsi="Arial" w:cs="Arial"/>
          <w:b/>
          <w:sz w:val="22"/>
          <w:szCs w:val="22"/>
        </w:rPr>
      </w:pPr>
    </w:p>
    <w:p w:rsidR="00BD1BDE" w:rsidRPr="0005620D" w:rsidRDefault="00BD1BDE" w:rsidP="0005620D">
      <w:pPr>
        <w:pStyle w:val="ListParagraph"/>
        <w:numPr>
          <w:ilvl w:val="0"/>
          <w:numId w:val="2"/>
        </w:numPr>
        <w:rPr>
          <w:rFonts w:ascii="Arial" w:hAnsi="Arial" w:cs="Arial"/>
          <w:sz w:val="22"/>
          <w:szCs w:val="22"/>
        </w:rPr>
      </w:pPr>
      <w:r w:rsidRPr="0005620D">
        <w:rPr>
          <w:rFonts w:ascii="Arial" w:hAnsi="Arial" w:cs="Arial"/>
          <w:sz w:val="22"/>
          <w:szCs w:val="22"/>
        </w:rPr>
        <w:t>Highway</w:t>
      </w:r>
      <w:r w:rsidRPr="0005620D">
        <w:rPr>
          <w:rFonts w:ascii="Arial" w:hAnsi="Arial" w:cs="Arial"/>
          <w:b/>
          <w:sz w:val="22"/>
          <w:szCs w:val="22"/>
        </w:rPr>
        <w:t xml:space="preserve"> </w:t>
      </w:r>
      <w:r w:rsidRPr="0005620D">
        <w:rPr>
          <w:rFonts w:ascii="Arial" w:hAnsi="Arial" w:cs="Arial"/>
          <w:sz w:val="22"/>
          <w:szCs w:val="22"/>
        </w:rPr>
        <w:t>S.106 projects</w:t>
      </w:r>
      <w:r w:rsidR="0005620D">
        <w:rPr>
          <w:rFonts w:ascii="Arial" w:hAnsi="Arial" w:cs="Arial"/>
          <w:sz w:val="22"/>
          <w:szCs w:val="22"/>
        </w:rPr>
        <w:t xml:space="preserve"> to be agreed</w:t>
      </w:r>
      <w:r w:rsidRPr="0005620D">
        <w:rPr>
          <w:rFonts w:ascii="Arial" w:hAnsi="Arial" w:cs="Arial"/>
          <w:sz w:val="22"/>
          <w:szCs w:val="22"/>
        </w:rPr>
        <w:t>.</w:t>
      </w:r>
    </w:p>
    <w:p w:rsidR="006A4201" w:rsidRDefault="006A4201" w:rsidP="006A4201">
      <w:pPr>
        <w:rPr>
          <w:rFonts w:ascii="Arial" w:hAnsi="Arial" w:cs="Arial"/>
          <w:sz w:val="22"/>
          <w:szCs w:val="22"/>
        </w:rPr>
      </w:pPr>
    </w:p>
    <w:p w:rsidR="00425BC8" w:rsidRPr="00F56AA9" w:rsidRDefault="00E21EEC">
      <w:pPr>
        <w:rPr>
          <w:rFonts w:ascii="Arial" w:hAnsi="Arial" w:cs="Arial"/>
          <w:sz w:val="22"/>
          <w:szCs w:val="22"/>
        </w:rPr>
      </w:pPr>
      <w:r>
        <w:rPr>
          <w:rFonts w:ascii="Arial" w:hAnsi="Arial" w:cs="Arial"/>
          <w:sz w:val="22"/>
          <w:szCs w:val="22"/>
        </w:rPr>
        <w:t xml:space="preserve">The meeting finished at </w:t>
      </w:r>
      <w:r w:rsidR="00BD1BDE">
        <w:rPr>
          <w:rFonts w:ascii="Arial" w:hAnsi="Arial" w:cs="Arial"/>
          <w:sz w:val="22"/>
          <w:szCs w:val="22"/>
        </w:rPr>
        <w:t>8.20</w:t>
      </w:r>
      <w:r w:rsidR="00E1564F" w:rsidRPr="00F56AA9">
        <w:rPr>
          <w:rFonts w:ascii="Arial" w:hAnsi="Arial" w:cs="Arial"/>
          <w:sz w:val="22"/>
          <w:szCs w:val="22"/>
        </w:rPr>
        <w:t>p</w:t>
      </w:r>
      <w:r w:rsidR="00425BC8" w:rsidRPr="00F56AA9">
        <w:rPr>
          <w:rFonts w:ascii="Arial" w:hAnsi="Arial" w:cs="Arial"/>
          <w:sz w:val="22"/>
          <w:szCs w:val="22"/>
        </w:rPr>
        <w:t xml:space="preserve">m. </w:t>
      </w:r>
    </w:p>
    <w:p w:rsidR="00425BC8" w:rsidRPr="00F56AA9" w:rsidRDefault="00425BC8">
      <w:pPr>
        <w:rPr>
          <w:rFonts w:ascii="Arial" w:hAnsi="Arial" w:cs="Arial"/>
          <w:sz w:val="22"/>
          <w:szCs w:val="22"/>
        </w:rPr>
      </w:pPr>
    </w:p>
    <w:p w:rsidR="00425BC8" w:rsidRPr="00F56AA9" w:rsidRDefault="00425BC8">
      <w:pPr>
        <w:rPr>
          <w:rFonts w:ascii="Arial" w:hAnsi="Arial" w:cs="Arial"/>
          <w:b/>
          <w:sz w:val="22"/>
          <w:szCs w:val="22"/>
        </w:rPr>
      </w:pPr>
      <w:r w:rsidRPr="00F56AA9">
        <w:rPr>
          <w:rFonts w:ascii="Arial" w:hAnsi="Arial" w:cs="Arial"/>
          <w:b/>
          <w:sz w:val="22"/>
          <w:szCs w:val="22"/>
        </w:rPr>
        <w:t>DATE AND TIME OF NEXT MEETING</w:t>
      </w:r>
    </w:p>
    <w:p w:rsidR="00425BC8" w:rsidRPr="00F56AA9" w:rsidRDefault="00425BC8">
      <w:pPr>
        <w:rPr>
          <w:rFonts w:ascii="Arial" w:hAnsi="Arial" w:cs="Arial"/>
          <w:b/>
          <w:sz w:val="22"/>
          <w:szCs w:val="22"/>
        </w:rPr>
      </w:pPr>
    </w:p>
    <w:p w:rsidR="00BF47DC" w:rsidRPr="00BF47DC" w:rsidRDefault="00425BC8" w:rsidP="00BF47DC">
      <w:pPr>
        <w:pStyle w:val="BodyText2"/>
        <w:rPr>
          <w:rFonts w:ascii="Arial" w:hAnsi="Arial" w:cs="Arial"/>
          <w:szCs w:val="22"/>
        </w:rPr>
      </w:pPr>
      <w:r w:rsidRPr="00F56AA9">
        <w:rPr>
          <w:rFonts w:ascii="Arial" w:hAnsi="Arial" w:cs="Arial"/>
          <w:szCs w:val="22"/>
        </w:rPr>
        <w:t>T</w:t>
      </w:r>
      <w:r w:rsidRPr="00BF47DC">
        <w:rPr>
          <w:rFonts w:ascii="Arial" w:hAnsi="Arial" w:cs="Arial"/>
          <w:szCs w:val="22"/>
        </w:rPr>
        <w:t>he next m</w:t>
      </w:r>
      <w:r w:rsidR="00F56C15" w:rsidRPr="00BF47DC">
        <w:rPr>
          <w:rFonts w:ascii="Arial" w:hAnsi="Arial" w:cs="Arial"/>
          <w:szCs w:val="22"/>
        </w:rPr>
        <w:t>eeti</w:t>
      </w:r>
      <w:r w:rsidR="00A95D49" w:rsidRPr="00BF47DC">
        <w:rPr>
          <w:rFonts w:ascii="Arial" w:hAnsi="Arial" w:cs="Arial"/>
          <w:szCs w:val="22"/>
        </w:rPr>
        <w:t xml:space="preserve">ng will be held on </w:t>
      </w:r>
      <w:r w:rsidR="003F78E1">
        <w:rPr>
          <w:rFonts w:ascii="Arial" w:hAnsi="Arial" w:cs="Arial"/>
          <w:color w:val="070708"/>
          <w:szCs w:val="22"/>
        </w:rPr>
        <w:t xml:space="preserve">Monday </w:t>
      </w:r>
      <w:r w:rsidR="005E3EC1">
        <w:rPr>
          <w:rFonts w:ascii="Arial" w:hAnsi="Arial" w:cs="Arial"/>
          <w:color w:val="070708"/>
          <w:szCs w:val="22"/>
        </w:rPr>
        <w:t>6</w:t>
      </w:r>
      <w:r w:rsidR="006A4201" w:rsidRPr="006A4201">
        <w:rPr>
          <w:rFonts w:ascii="Arial" w:hAnsi="Arial" w:cs="Arial"/>
          <w:color w:val="070708"/>
          <w:szCs w:val="22"/>
          <w:vertAlign w:val="superscript"/>
        </w:rPr>
        <w:t>th</w:t>
      </w:r>
      <w:r w:rsidR="00254753">
        <w:rPr>
          <w:rFonts w:ascii="Arial" w:hAnsi="Arial" w:cs="Arial"/>
          <w:color w:val="070708"/>
          <w:szCs w:val="22"/>
        </w:rPr>
        <w:t xml:space="preserve"> </w:t>
      </w:r>
      <w:r w:rsidR="00BD1BDE">
        <w:rPr>
          <w:rFonts w:ascii="Arial" w:hAnsi="Arial" w:cs="Arial"/>
          <w:color w:val="070708"/>
          <w:szCs w:val="22"/>
        </w:rPr>
        <w:t>March</w:t>
      </w:r>
      <w:r w:rsidR="005E3EC1">
        <w:rPr>
          <w:rFonts w:ascii="Arial" w:hAnsi="Arial" w:cs="Arial"/>
          <w:color w:val="070708"/>
          <w:szCs w:val="22"/>
        </w:rPr>
        <w:t xml:space="preserve"> 2017</w:t>
      </w:r>
      <w:r w:rsidR="007E4C99">
        <w:rPr>
          <w:rFonts w:ascii="Arial" w:hAnsi="Arial" w:cs="Arial"/>
          <w:color w:val="070708"/>
          <w:szCs w:val="22"/>
        </w:rPr>
        <w:t xml:space="preserve"> </w:t>
      </w:r>
      <w:r w:rsidR="00BF47DC" w:rsidRPr="00BF47DC">
        <w:rPr>
          <w:rFonts w:ascii="Arial" w:hAnsi="Arial" w:cs="Arial"/>
          <w:color w:val="000000"/>
          <w:szCs w:val="22"/>
        </w:rPr>
        <w:t xml:space="preserve">at </w:t>
      </w:r>
      <w:r w:rsidR="000B63A9">
        <w:rPr>
          <w:rFonts w:ascii="Arial" w:hAnsi="Arial" w:cs="Arial"/>
          <w:color w:val="000000"/>
          <w:szCs w:val="22"/>
        </w:rPr>
        <w:t xml:space="preserve">the </w:t>
      </w:r>
      <w:r w:rsidR="00BF47DC" w:rsidRPr="00BF47DC">
        <w:rPr>
          <w:rFonts w:ascii="Arial" w:hAnsi="Arial" w:cs="Arial"/>
          <w:color w:val="000000"/>
          <w:szCs w:val="22"/>
        </w:rPr>
        <w:t xml:space="preserve">Lostock Gralam Church Hall at 7.30 p.m. </w:t>
      </w:r>
    </w:p>
    <w:p w:rsidR="00BF47DC" w:rsidRPr="00BF47DC" w:rsidRDefault="00BF47DC" w:rsidP="00BF47DC">
      <w:pPr>
        <w:rPr>
          <w:rFonts w:ascii="Arial" w:hAnsi="Arial" w:cs="Arial"/>
          <w:color w:val="000000"/>
          <w:sz w:val="22"/>
          <w:szCs w:val="22"/>
        </w:rPr>
      </w:pPr>
      <w:r w:rsidRPr="00BF47DC">
        <w:rPr>
          <w:rFonts w:ascii="Arial" w:hAnsi="Arial" w:cs="Arial"/>
          <w:color w:val="000000"/>
          <w:sz w:val="22"/>
          <w:szCs w:val="22"/>
        </w:rPr>
        <w:t xml:space="preserve"> </w:t>
      </w:r>
    </w:p>
    <w:p w:rsidR="00FA0490" w:rsidRDefault="00FC2228">
      <w:pPr>
        <w:rPr>
          <w:rFonts w:ascii="Arial" w:hAnsi="Arial" w:cs="Arial"/>
          <w:sz w:val="22"/>
          <w:szCs w:val="22"/>
        </w:rPr>
      </w:pPr>
      <w:r>
        <w:rPr>
          <w:rFonts w:ascii="Arial" w:hAnsi="Arial" w:cs="Arial"/>
          <w:noProof/>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AC0CDE" w:rsidRDefault="00AC0CDE">
      <w:pPr>
        <w:rPr>
          <w:rFonts w:ascii="Arial" w:hAnsi="Arial" w:cs="Arial"/>
          <w:sz w:val="22"/>
          <w:szCs w:val="22"/>
        </w:rPr>
      </w:pPr>
    </w:p>
    <w:p w:rsidR="00AC0CDE" w:rsidRPr="00F56AA9" w:rsidRDefault="00AC0CDE">
      <w:pPr>
        <w:rPr>
          <w:rFonts w:ascii="Arial" w:hAnsi="Arial" w:cs="Arial"/>
          <w:sz w:val="22"/>
          <w:szCs w:val="22"/>
        </w:rPr>
      </w:pPr>
    </w:p>
    <w:p w:rsidR="00982FB1" w:rsidRDefault="00982FB1">
      <w:pPr>
        <w:rPr>
          <w:rFonts w:ascii="Arial" w:hAnsi="Arial" w:cs="Arial"/>
          <w:sz w:val="22"/>
          <w:szCs w:val="22"/>
        </w:rPr>
      </w:pPr>
    </w:p>
    <w:p w:rsidR="00982FB1" w:rsidRDefault="00982FB1">
      <w:pPr>
        <w:rPr>
          <w:rFonts w:ascii="Arial" w:hAnsi="Arial" w:cs="Arial"/>
          <w:sz w:val="22"/>
          <w:szCs w:val="22"/>
        </w:rPr>
      </w:pPr>
    </w:p>
    <w:p w:rsidR="00982FB1" w:rsidRDefault="00982FB1">
      <w:pPr>
        <w:rPr>
          <w:rFonts w:ascii="Arial" w:hAnsi="Arial" w:cs="Arial"/>
          <w:sz w:val="22"/>
          <w:szCs w:val="22"/>
        </w:rPr>
      </w:pPr>
    </w:p>
    <w:p w:rsidR="00982FB1" w:rsidRDefault="00982FB1" w:rsidP="00982FB1">
      <w:pPr>
        <w:rPr>
          <w:rFonts w:ascii="Calibri" w:hAnsi="Calibri" w:cs="Segoe UI"/>
          <w:color w:val="000000"/>
          <w:sz w:val="14"/>
          <w:szCs w:val="14"/>
        </w:rPr>
      </w:pPr>
    </w:p>
    <w:p w:rsidR="00112945" w:rsidRDefault="00112945" w:rsidP="00F56AA9">
      <w:pPr>
        <w:rPr>
          <w:rFonts w:ascii="Arial" w:hAnsi="Arial" w:cs="Arial"/>
          <w:sz w:val="22"/>
          <w:u w:val="single"/>
        </w:rPr>
      </w:pPr>
    </w:p>
    <w:p w:rsidR="00112945" w:rsidRDefault="00112945" w:rsidP="00F56AA9">
      <w:pPr>
        <w:rPr>
          <w:rFonts w:ascii="Arial" w:hAnsi="Arial" w:cs="Arial"/>
          <w:sz w:val="22"/>
          <w:u w:val="single"/>
        </w:rPr>
      </w:pPr>
    </w:p>
    <w:p w:rsidR="00112945" w:rsidRDefault="00112945" w:rsidP="00F56AA9">
      <w:pPr>
        <w:rPr>
          <w:rFonts w:ascii="Arial" w:hAnsi="Arial" w:cs="Arial"/>
          <w:sz w:val="22"/>
          <w:u w:val="single"/>
        </w:rPr>
      </w:pPr>
    </w:p>
    <w:p w:rsidR="00112945" w:rsidRDefault="00112945" w:rsidP="00F56AA9">
      <w:pPr>
        <w:rPr>
          <w:rFonts w:ascii="Arial" w:hAnsi="Arial" w:cs="Arial"/>
          <w:sz w:val="22"/>
          <w:u w:val="single"/>
        </w:rPr>
      </w:pPr>
    </w:p>
    <w:sectPr w:rsidR="00112945" w:rsidSect="0021258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1A3AFC"/>
    <w:rsid w:val="00004A43"/>
    <w:rsid w:val="00004E3A"/>
    <w:rsid w:val="00026859"/>
    <w:rsid w:val="0005620D"/>
    <w:rsid w:val="00073A48"/>
    <w:rsid w:val="000757F2"/>
    <w:rsid w:val="000838B2"/>
    <w:rsid w:val="00097C9A"/>
    <w:rsid w:val="000B02F4"/>
    <w:rsid w:val="000B0727"/>
    <w:rsid w:val="000B1592"/>
    <w:rsid w:val="000B63A9"/>
    <w:rsid w:val="000C0725"/>
    <w:rsid w:val="000C19B8"/>
    <w:rsid w:val="000D33CE"/>
    <w:rsid w:val="000E0C67"/>
    <w:rsid w:val="000E1089"/>
    <w:rsid w:val="000F0B26"/>
    <w:rsid w:val="000F1743"/>
    <w:rsid w:val="000F2F38"/>
    <w:rsid w:val="000F5933"/>
    <w:rsid w:val="00105B62"/>
    <w:rsid w:val="00111B1A"/>
    <w:rsid w:val="00112945"/>
    <w:rsid w:val="001208B7"/>
    <w:rsid w:val="00135906"/>
    <w:rsid w:val="00140E84"/>
    <w:rsid w:val="00145ACD"/>
    <w:rsid w:val="00146129"/>
    <w:rsid w:val="0016223E"/>
    <w:rsid w:val="00170BC2"/>
    <w:rsid w:val="001A3572"/>
    <w:rsid w:val="001A3AFC"/>
    <w:rsid w:val="001B0AC1"/>
    <w:rsid w:val="001B542A"/>
    <w:rsid w:val="001B66B6"/>
    <w:rsid w:val="001C01E7"/>
    <w:rsid w:val="001C0731"/>
    <w:rsid w:val="001C0C48"/>
    <w:rsid w:val="001D0373"/>
    <w:rsid w:val="001E0639"/>
    <w:rsid w:val="001E6CDD"/>
    <w:rsid w:val="001E72C4"/>
    <w:rsid w:val="001F53E4"/>
    <w:rsid w:val="002020C7"/>
    <w:rsid w:val="00212584"/>
    <w:rsid w:val="00221BD7"/>
    <w:rsid w:val="00240F56"/>
    <w:rsid w:val="002421CA"/>
    <w:rsid w:val="00254753"/>
    <w:rsid w:val="00256CCF"/>
    <w:rsid w:val="00270176"/>
    <w:rsid w:val="0027044A"/>
    <w:rsid w:val="00286798"/>
    <w:rsid w:val="00287CB2"/>
    <w:rsid w:val="00294C65"/>
    <w:rsid w:val="002A085B"/>
    <w:rsid w:val="002B0F55"/>
    <w:rsid w:val="002C0B30"/>
    <w:rsid w:val="002C66E9"/>
    <w:rsid w:val="002C7D7B"/>
    <w:rsid w:val="002D3AEF"/>
    <w:rsid w:val="002E0D43"/>
    <w:rsid w:val="002E27A2"/>
    <w:rsid w:val="002E2F5C"/>
    <w:rsid w:val="002F09DB"/>
    <w:rsid w:val="002F4706"/>
    <w:rsid w:val="0030147E"/>
    <w:rsid w:val="00303652"/>
    <w:rsid w:val="00333FC0"/>
    <w:rsid w:val="003578C6"/>
    <w:rsid w:val="00364C83"/>
    <w:rsid w:val="00376E22"/>
    <w:rsid w:val="00377C0F"/>
    <w:rsid w:val="003816A3"/>
    <w:rsid w:val="0038275C"/>
    <w:rsid w:val="00394F5E"/>
    <w:rsid w:val="003969BF"/>
    <w:rsid w:val="003A7A91"/>
    <w:rsid w:val="003B0C7F"/>
    <w:rsid w:val="003B254C"/>
    <w:rsid w:val="003B5486"/>
    <w:rsid w:val="003E041F"/>
    <w:rsid w:val="003F1525"/>
    <w:rsid w:val="003F4321"/>
    <w:rsid w:val="003F58E0"/>
    <w:rsid w:val="003F78E1"/>
    <w:rsid w:val="00401926"/>
    <w:rsid w:val="0040641D"/>
    <w:rsid w:val="00413A37"/>
    <w:rsid w:val="00414CFA"/>
    <w:rsid w:val="00425BC8"/>
    <w:rsid w:val="00426AF5"/>
    <w:rsid w:val="00435CC2"/>
    <w:rsid w:val="00450535"/>
    <w:rsid w:val="00452D18"/>
    <w:rsid w:val="00460D51"/>
    <w:rsid w:val="00462907"/>
    <w:rsid w:val="00463A9D"/>
    <w:rsid w:val="00465CDB"/>
    <w:rsid w:val="00495435"/>
    <w:rsid w:val="004958DE"/>
    <w:rsid w:val="004A4E89"/>
    <w:rsid w:val="004A5912"/>
    <w:rsid w:val="004D458B"/>
    <w:rsid w:val="004D4F2F"/>
    <w:rsid w:val="004E3386"/>
    <w:rsid w:val="0051056C"/>
    <w:rsid w:val="00532F5F"/>
    <w:rsid w:val="00535450"/>
    <w:rsid w:val="0055797E"/>
    <w:rsid w:val="0056142A"/>
    <w:rsid w:val="00561986"/>
    <w:rsid w:val="005701D6"/>
    <w:rsid w:val="005731B6"/>
    <w:rsid w:val="00575E7F"/>
    <w:rsid w:val="005924EF"/>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141F"/>
    <w:rsid w:val="00624EF3"/>
    <w:rsid w:val="00627439"/>
    <w:rsid w:val="00634634"/>
    <w:rsid w:val="006400AF"/>
    <w:rsid w:val="00644ACF"/>
    <w:rsid w:val="00653909"/>
    <w:rsid w:val="00655C4C"/>
    <w:rsid w:val="00657CD8"/>
    <w:rsid w:val="00661E9D"/>
    <w:rsid w:val="0066762F"/>
    <w:rsid w:val="006713EE"/>
    <w:rsid w:val="00693D7D"/>
    <w:rsid w:val="00697761"/>
    <w:rsid w:val="006A2AB9"/>
    <w:rsid w:val="006A4201"/>
    <w:rsid w:val="006B20FF"/>
    <w:rsid w:val="006B4C7C"/>
    <w:rsid w:val="006B739C"/>
    <w:rsid w:val="006B75E3"/>
    <w:rsid w:val="006B777C"/>
    <w:rsid w:val="006C19E9"/>
    <w:rsid w:val="006D6AD6"/>
    <w:rsid w:val="006D7DC7"/>
    <w:rsid w:val="006E4C8B"/>
    <w:rsid w:val="0070399F"/>
    <w:rsid w:val="0070444D"/>
    <w:rsid w:val="00714EA4"/>
    <w:rsid w:val="00716A10"/>
    <w:rsid w:val="007171A7"/>
    <w:rsid w:val="007208A7"/>
    <w:rsid w:val="00725735"/>
    <w:rsid w:val="00725B21"/>
    <w:rsid w:val="00766E3B"/>
    <w:rsid w:val="007751F8"/>
    <w:rsid w:val="00776E09"/>
    <w:rsid w:val="00777352"/>
    <w:rsid w:val="007847AE"/>
    <w:rsid w:val="007929FF"/>
    <w:rsid w:val="0079524C"/>
    <w:rsid w:val="007A1FC6"/>
    <w:rsid w:val="007B0B34"/>
    <w:rsid w:val="007C2E48"/>
    <w:rsid w:val="007D2F7B"/>
    <w:rsid w:val="007D732B"/>
    <w:rsid w:val="007D7EC2"/>
    <w:rsid w:val="007E4C99"/>
    <w:rsid w:val="007E79AD"/>
    <w:rsid w:val="008055FD"/>
    <w:rsid w:val="00812AF3"/>
    <w:rsid w:val="00814325"/>
    <w:rsid w:val="00835445"/>
    <w:rsid w:val="00845C99"/>
    <w:rsid w:val="00857218"/>
    <w:rsid w:val="00857BE4"/>
    <w:rsid w:val="00891EDC"/>
    <w:rsid w:val="008A0617"/>
    <w:rsid w:val="008A33F7"/>
    <w:rsid w:val="008A6349"/>
    <w:rsid w:val="008A652B"/>
    <w:rsid w:val="008A76DE"/>
    <w:rsid w:val="008B0908"/>
    <w:rsid w:val="008B0B5B"/>
    <w:rsid w:val="008B596A"/>
    <w:rsid w:val="008C218B"/>
    <w:rsid w:val="008C241E"/>
    <w:rsid w:val="008C59BC"/>
    <w:rsid w:val="008C62EC"/>
    <w:rsid w:val="008F58F2"/>
    <w:rsid w:val="008F5EA7"/>
    <w:rsid w:val="008F782C"/>
    <w:rsid w:val="00912DB6"/>
    <w:rsid w:val="00913C91"/>
    <w:rsid w:val="009220DA"/>
    <w:rsid w:val="00924EA3"/>
    <w:rsid w:val="0095780F"/>
    <w:rsid w:val="00965037"/>
    <w:rsid w:val="0096791C"/>
    <w:rsid w:val="0097043B"/>
    <w:rsid w:val="009765F2"/>
    <w:rsid w:val="00982F9F"/>
    <w:rsid w:val="00982FB1"/>
    <w:rsid w:val="0099108A"/>
    <w:rsid w:val="00994B56"/>
    <w:rsid w:val="009A1C04"/>
    <w:rsid w:val="009B3709"/>
    <w:rsid w:val="009D318A"/>
    <w:rsid w:val="009E5BD6"/>
    <w:rsid w:val="009E70E6"/>
    <w:rsid w:val="009E7DB5"/>
    <w:rsid w:val="009F2498"/>
    <w:rsid w:val="00A0361C"/>
    <w:rsid w:val="00A037B5"/>
    <w:rsid w:val="00A051C3"/>
    <w:rsid w:val="00A1106E"/>
    <w:rsid w:val="00A30FFA"/>
    <w:rsid w:val="00A36DCF"/>
    <w:rsid w:val="00A412D8"/>
    <w:rsid w:val="00A453D6"/>
    <w:rsid w:val="00A45B51"/>
    <w:rsid w:val="00A55508"/>
    <w:rsid w:val="00A6415C"/>
    <w:rsid w:val="00A8156A"/>
    <w:rsid w:val="00A94D3D"/>
    <w:rsid w:val="00A94E4B"/>
    <w:rsid w:val="00A95C3A"/>
    <w:rsid w:val="00A95D49"/>
    <w:rsid w:val="00A97649"/>
    <w:rsid w:val="00AA010D"/>
    <w:rsid w:val="00AB1243"/>
    <w:rsid w:val="00AB2C5A"/>
    <w:rsid w:val="00AB5A57"/>
    <w:rsid w:val="00AC0CDE"/>
    <w:rsid w:val="00AC62E2"/>
    <w:rsid w:val="00AD436E"/>
    <w:rsid w:val="00AD5BDF"/>
    <w:rsid w:val="00AD686F"/>
    <w:rsid w:val="00AE0273"/>
    <w:rsid w:val="00B04EBE"/>
    <w:rsid w:val="00B10F94"/>
    <w:rsid w:val="00B1784B"/>
    <w:rsid w:val="00B30F36"/>
    <w:rsid w:val="00B41606"/>
    <w:rsid w:val="00B76926"/>
    <w:rsid w:val="00B772FB"/>
    <w:rsid w:val="00B8229A"/>
    <w:rsid w:val="00B94F90"/>
    <w:rsid w:val="00BA0AE4"/>
    <w:rsid w:val="00BA1DAA"/>
    <w:rsid w:val="00BA65D7"/>
    <w:rsid w:val="00BD0D3F"/>
    <w:rsid w:val="00BD1BDE"/>
    <w:rsid w:val="00BF47DC"/>
    <w:rsid w:val="00C02A10"/>
    <w:rsid w:val="00C12752"/>
    <w:rsid w:val="00C25B79"/>
    <w:rsid w:val="00C32178"/>
    <w:rsid w:val="00C37526"/>
    <w:rsid w:val="00C54B8B"/>
    <w:rsid w:val="00C83037"/>
    <w:rsid w:val="00C8323E"/>
    <w:rsid w:val="00C84733"/>
    <w:rsid w:val="00C84D56"/>
    <w:rsid w:val="00CA56C6"/>
    <w:rsid w:val="00CB1901"/>
    <w:rsid w:val="00CB1F06"/>
    <w:rsid w:val="00CC2DC1"/>
    <w:rsid w:val="00CC3773"/>
    <w:rsid w:val="00CD028E"/>
    <w:rsid w:val="00CD2E90"/>
    <w:rsid w:val="00CE4F3B"/>
    <w:rsid w:val="00CF6975"/>
    <w:rsid w:val="00D1692A"/>
    <w:rsid w:val="00D25E61"/>
    <w:rsid w:val="00D2612D"/>
    <w:rsid w:val="00D27D86"/>
    <w:rsid w:val="00D36A5C"/>
    <w:rsid w:val="00D47387"/>
    <w:rsid w:val="00D5042F"/>
    <w:rsid w:val="00D51554"/>
    <w:rsid w:val="00D51A01"/>
    <w:rsid w:val="00D568A7"/>
    <w:rsid w:val="00D6108F"/>
    <w:rsid w:val="00D84473"/>
    <w:rsid w:val="00D9586E"/>
    <w:rsid w:val="00D977C6"/>
    <w:rsid w:val="00DA153D"/>
    <w:rsid w:val="00DA1546"/>
    <w:rsid w:val="00DA6D2E"/>
    <w:rsid w:val="00DB5936"/>
    <w:rsid w:val="00DC65A8"/>
    <w:rsid w:val="00DC7523"/>
    <w:rsid w:val="00DD0934"/>
    <w:rsid w:val="00DD275F"/>
    <w:rsid w:val="00DD6C0A"/>
    <w:rsid w:val="00DE765E"/>
    <w:rsid w:val="00DF619C"/>
    <w:rsid w:val="00E1496E"/>
    <w:rsid w:val="00E1564F"/>
    <w:rsid w:val="00E16938"/>
    <w:rsid w:val="00E21EEC"/>
    <w:rsid w:val="00E238DA"/>
    <w:rsid w:val="00E320C9"/>
    <w:rsid w:val="00E32C57"/>
    <w:rsid w:val="00E40ECA"/>
    <w:rsid w:val="00E42983"/>
    <w:rsid w:val="00E628D3"/>
    <w:rsid w:val="00E723DD"/>
    <w:rsid w:val="00E73546"/>
    <w:rsid w:val="00E73B07"/>
    <w:rsid w:val="00E76DDA"/>
    <w:rsid w:val="00E80B84"/>
    <w:rsid w:val="00E917E5"/>
    <w:rsid w:val="00EA2E70"/>
    <w:rsid w:val="00EA40BF"/>
    <w:rsid w:val="00EA7915"/>
    <w:rsid w:val="00EB143F"/>
    <w:rsid w:val="00EE174C"/>
    <w:rsid w:val="00EF38D5"/>
    <w:rsid w:val="00EF6A32"/>
    <w:rsid w:val="00F0142B"/>
    <w:rsid w:val="00F063EC"/>
    <w:rsid w:val="00F2602E"/>
    <w:rsid w:val="00F2776E"/>
    <w:rsid w:val="00F3175F"/>
    <w:rsid w:val="00F374B2"/>
    <w:rsid w:val="00F37B3B"/>
    <w:rsid w:val="00F45464"/>
    <w:rsid w:val="00F46CB3"/>
    <w:rsid w:val="00F52D8E"/>
    <w:rsid w:val="00F56AA9"/>
    <w:rsid w:val="00F56C15"/>
    <w:rsid w:val="00F70B8C"/>
    <w:rsid w:val="00F76669"/>
    <w:rsid w:val="00F82BCB"/>
    <w:rsid w:val="00FA0490"/>
    <w:rsid w:val="00FB373C"/>
    <w:rsid w:val="00FC2228"/>
    <w:rsid w:val="00FC23E7"/>
    <w:rsid w:val="00FC71A6"/>
    <w:rsid w:val="00FD6FB3"/>
    <w:rsid w:val="00FF1AA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5ED635-2627-42CA-83F9-BDEF1D766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7</Pages>
  <Words>2004</Words>
  <Characters>11427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9</cp:revision>
  <cp:lastPrinted>2017-01-09T13:30:00Z</cp:lastPrinted>
  <dcterms:created xsi:type="dcterms:W3CDTF">2017-02-07T12:25:00Z</dcterms:created>
  <dcterms:modified xsi:type="dcterms:W3CDTF">2017-02-08T12:20:00Z</dcterms:modified>
</cp:coreProperties>
</file>